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4CC71" w14:textId="0247D8FA" w:rsidR="00160543" w:rsidRPr="009874A6" w:rsidRDefault="00B82713" w:rsidP="007002A3">
      <w:pPr>
        <w:spacing w:after="0" w:line="240" w:lineRule="atLeast"/>
        <w:jc w:val="center"/>
        <w:rPr>
          <w:sz w:val="72"/>
          <w:szCs w:val="72"/>
        </w:rPr>
      </w:pPr>
      <w:r w:rsidRPr="009874A6">
        <w:rPr>
          <w:sz w:val="72"/>
          <w:szCs w:val="72"/>
        </w:rPr>
        <w:t>CRACOVIA DA RIMINI</w:t>
      </w:r>
    </w:p>
    <w:p w14:paraId="61526548" w14:textId="71AD9A8D" w:rsidR="0086488F" w:rsidRPr="009874A6" w:rsidRDefault="00160543" w:rsidP="007002A3">
      <w:pPr>
        <w:spacing w:after="0" w:line="240" w:lineRule="atLeast"/>
        <w:jc w:val="center"/>
        <w:rPr>
          <w:sz w:val="48"/>
          <w:szCs w:val="48"/>
        </w:rPr>
      </w:pPr>
      <w:r w:rsidRPr="009874A6">
        <w:rPr>
          <w:sz w:val="48"/>
          <w:szCs w:val="48"/>
        </w:rPr>
        <w:t xml:space="preserve">DAL </w:t>
      </w:r>
      <w:r w:rsidR="00DF2E14">
        <w:rPr>
          <w:sz w:val="48"/>
          <w:szCs w:val="48"/>
        </w:rPr>
        <w:t xml:space="preserve">12 AL 15 </w:t>
      </w:r>
      <w:r w:rsidR="008011CE">
        <w:rPr>
          <w:sz w:val="48"/>
          <w:szCs w:val="48"/>
        </w:rPr>
        <w:t xml:space="preserve">agosto </w:t>
      </w:r>
      <w:r w:rsidR="002E3DB7">
        <w:rPr>
          <w:sz w:val="48"/>
          <w:szCs w:val="48"/>
        </w:rPr>
        <w:t>20</w:t>
      </w:r>
      <w:r w:rsidR="002C3938" w:rsidRPr="002C393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0EF9CD" wp14:editId="7997F96C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6188400" cy="3481200"/>
            <wp:effectExtent l="0" t="0" r="3175" b="508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7898975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975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DB7">
        <w:rPr>
          <w:sz w:val="48"/>
          <w:szCs w:val="48"/>
        </w:rPr>
        <w:t>26</w:t>
      </w:r>
      <w:r w:rsidR="00435712" w:rsidRPr="009874A6">
        <w:rPr>
          <w:sz w:val="48"/>
          <w:szCs w:val="48"/>
        </w:rPr>
        <w:t xml:space="preserve"> </w:t>
      </w:r>
    </w:p>
    <w:p w14:paraId="627E44B3" w14:textId="56489B72" w:rsidR="001456DF" w:rsidRDefault="00C35E20" w:rsidP="001456DF">
      <w:pPr>
        <w:spacing w:after="0" w:line="240" w:lineRule="atLeast"/>
        <w:jc w:val="center"/>
        <w:rPr>
          <w:sz w:val="28"/>
          <w:szCs w:val="28"/>
        </w:rPr>
      </w:pPr>
      <w:r w:rsidRPr="009874A6">
        <w:rPr>
          <w:sz w:val="28"/>
          <w:szCs w:val="28"/>
        </w:rPr>
        <w:t>4</w:t>
      </w:r>
      <w:r w:rsidR="00160543" w:rsidRPr="009874A6">
        <w:rPr>
          <w:sz w:val="28"/>
          <w:szCs w:val="28"/>
        </w:rPr>
        <w:t xml:space="preserve"> GIORNI E </w:t>
      </w:r>
      <w:r w:rsidRPr="009874A6">
        <w:rPr>
          <w:sz w:val="28"/>
          <w:szCs w:val="28"/>
        </w:rPr>
        <w:t>3</w:t>
      </w:r>
      <w:r w:rsidR="00160543" w:rsidRPr="009874A6">
        <w:rPr>
          <w:sz w:val="28"/>
          <w:szCs w:val="28"/>
        </w:rPr>
        <w:t xml:space="preserve"> NOTTI</w:t>
      </w:r>
    </w:p>
    <w:p w14:paraId="2F3E98B9" w14:textId="2541A5B1" w:rsidR="00160543" w:rsidRPr="003F0591" w:rsidRDefault="00F14EB8" w:rsidP="001456DF">
      <w:pPr>
        <w:spacing w:after="0" w:line="240" w:lineRule="atLeast"/>
        <w:jc w:val="center"/>
        <w:rPr>
          <w:color w:val="EE0000"/>
          <w:sz w:val="28"/>
          <w:szCs w:val="24"/>
        </w:rPr>
      </w:pPr>
      <w:r w:rsidRPr="000D194B">
        <w:rPr>
          <w:b/>
          <w:bCs/>
          <w:color w:val="0070C0"/>
          <w:sz w:val="28"/>
          <w:szCs w:val="24"/>
        </w:rPr>
        <w:t>Operativi voli</w:t>
      </w:r>
      <w:r w:rsidR="00160543" w:rsidRPr="003F0591">
        <w:rPr>
          <w:color w:val="000000" w:themeColor="text1"/>
          <w:sz w:val="28"/>
          <w:szCs w:val="24"/>
        </w:rPr>
        <w:t>:</w:t>
      </w:r>
      <w:r w:rsidR="0072537D" w:rsidRPr="003F0591">
        <w:rPr>
          <w:color w:val="000000" w:themeColor="text1"/>
          <w:sz w:val="28"/>
          <w:szCs w:val="24"/>
        </w:rPr>
        <w:t xml:space="preserve"> </w:t>
      </w:r>
      <w:r w:rsidR="00160543" w:rsidRPr="003F0591">
        <w:rPr>
          <w:color w:val="000000" w:themeColor="text1"/>
          <w:sz w:val="28"/>
          <w:szCs w:val="24"/>
        </w:rPr>
        <w:t>Compagnia aerea Ryanair</w:t>
      </w:r>
    </w:p>
    <w:p w14:paraId="2BA51F11" w14:textId="2F9C6CEC" w:rsidR="00160543" w:rsidRPr="007B22B7" w:rsidRDefault="00DF2E14" w:rsidP="0043721F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</w:t>
      </w:r>
      <w:r w:rsidR="002E3DB7" w:rsidRPr="007B22B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agosto </w:t>
      </w:r>
      <w:r w:rsidR="00BA472E" w:rsidRPr="007B22B7">
        <w:rPr>
          <w:rFonts w:cstheme="minorHAnsi"/>
          <w:sz w:val="24"/>
          <w:szCs w:val="24"/>
        </w:rPr>
        <w:t xml:space="preserve"> </w:t>
      </w:r>
      <w:r w:rsidR="00435712" w:rsidRPr="007B22B7">
        <w:rPr>
          <w:rFonts w:cstheme="minorHAnsi"/>
          <w:sz w:val="24"/>
          <w:szCs w:val="24"/>
        </w:rPr>
        <w:t xml:space="preserve"> Rimini </w:t>
      </w:r>
      <w:r w:rsidR="00A53C6C" w:rsidRPr="007B22B7">
        <w:rPr>
          <w:rFonts w:cstheme="minorHAnsi"/>
          <w:sz w:val="24"/>
          <w:szCs w:val="24"/>
        </w:rPr>
        <w:t>–</w:t>
      </w:r>
      <w:r w:rsidR="00160543" w:rsidRPr="007B22B7">
        <w:rPr>
          <w:rFonts w:cstheme="minorHAnsi"/>
          <w:sz w:val="24"/>
          <w:szCs w:val="24"/>
        </w:rPr>
        <w:t xml:space="preserve"> </w:t>
      </w:r>
      <w:r w:rsidR="00C35E20" w:rsidRPr="007B22B7">
        <w:rPr>
          <w:rFonts w:cstheme="minorHAnsi"/>
          <w:sz w:val="24"/>
          <w:szCs w:val="24"/>
        </w:rPr>
        <w:t>Cracovia</w:t>
      </w:r>
      <w:r w:rsidR="00381EE3" w:rsidRPr="007B22B7">
        <w:rPr>
          <w:rFonts w:cstheme="minorHAnsi"/>
          <w:sz w:val="24"/>
          <w:szCs w:val="24"/>
        </w:rPr>
        <w:t xml:space="preserve"> </w:t>
      </w:r>
      <w:r w:rsidR="002E3DB7" w:rsidRPr="007B22B7">
        <w:rPr>
          <w:rFonts w:cstheme="minorHAnsi"/>
          <w:sz w:val="24"/>
          <w:szCs w:val="24"/>
        </w:rPr>
        <w:t>16.25 – 18.05</w:t>
      </w:r>
    </w:p>
    <w:p w14:paraId="42D00611" w14:textId="7DE11C7D" w:rsidR="00A53C6C" w:rsidRPr="007B22B7" w:rsidRDefault="00DF2E14" w:rsidP="0043721F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15 agosto </w:t>
      </w:r>
      <w:r w:rsidR="00C35E20" w:rsidRPr="007B22B7">
        <w:rPr>
          <w:rFonts w:cstheme="minorHAnsi"/>
          <w:sz w:val="24"/>
          <w:szCs w:val="24"/>
        </w:rPr>
        <w:t xml:space="preserve"> </w:t>
      </w:r>
      <w:r w:rsidR="00435712" w:rsidRPr="007B22B7">
        <w:rPr>
          <w:rFonts w:cstheme="minorHAnsi"/>
          <w:sz w:val="24"/>
          <w:szCs w:val="24"/>
        </w:rPr>
        <w:t xml:space="preserve"> </w:t>
      </w:r>
      <w:r w:rsidR="00C35E20" w:rsidRPr="007B22B7">
        <w:rPr>
          <w:rFonts w:cstheme="minorHAnsi"/>
          <w:sz w:val="24"/>
          <w:szCs w:val="24"/>
        </w:rPr>
        <w:t>Cracovia</w:t>
      </w:r>
      <w:r w:rsidR="00435712" w:rsidRPr="007B22B7">
        <w:rPr>
          <w:rFonts w:cstheme="minorHAnsi"/>
          <w:sz w:val="24"/>
          <w:szCs w:val="24"/>
        </w:rPr>
        <w:t xml:space="preserve"> - Rimini</w:t>
      </w:r>
      <w:r w:rsidR="00A53C6C" w:rsidRPr="007B22B7">
        <w:rPr>
          <w:rFonts w:cstheme="minorHAnsi"/>
          <w:sz w:val="24"/>
          <w:szCs w:val="24"/>
        </w:rPr>
        <w:t xml:space="preserve"> </w:t>
      </w:r>
      <w:r w:rsidR="002E3DB7" w:rsidRPr="007B22B7">
        <w:rPr>
          <w:rFonts w:cstheme="minorHAnsi"/>
          <w:sz w:val="24"/>
          <w:szCs w:val="24"/>
        </w:rPr>
        <w:t>20.00 – 21.45</w:t>
      </w:r>
    </w:p>
    <w:p w14:paraId="75D78D89" w14:textId="77777777" w:rsidR="00713EA3" w:rsidRPr="009874A6" w:rsidRDefault="00713EA3" w:rsidP="0043721F">
      <w:pPr>
        <w:spacing w:after="0"/>
        <w:ind w:left="-567"/>
        <w:rPr>
          <w:sz w:val="24"/>
          <w:szCs w:val="24"/>
        </w:rPr>
      </w:pPr>
    </w:p>
    <w:p w14:paraId="2FB3D82C" w14:textId="6609640D" w:rsidR="00A53C6C" w:rsidRPr="009874A6" w:rsidRDefault="00A53C6C" w:rsidP="0043721F">
      <w:pPr>
        <w:spacing w:after="0"/>
        <w:ind w:left="-567"/>
        <w:rPr>
          <w:sz w:val="24"/>
          <w:szCs w:val="24"/>
        </w:rPr>
      </w:pPr>
      <w:r w:rsidRPr="009874A6">
        <w:rPr>
          <w:sz w:val="24"/>
          <w:szCs w:val="24"/>
        </w:rPr>
        <w:t>Programma di viaggio:</w:t>
      </w:r>
    </w:p>
    <w:p w14:paraId="24F8C0B2" w14:textId="57C886A7" w:rsidR="00C35E20" w:rsidRPr="000D194B" w:rsidRDefault="00C35E20" w:rsidP="0043721F">
      <w:pPr>
        <w:spacing w:after="0" w:line="240" w:lineRule="auto"/>
        <w:ind w:left="-567"/>
        <w:jc w:val="both"/>
        <w:rPr>
          <w:rFonts w:cstheme="minorHAnsi"/>
          <w:b/>
          <w:color w:val="0070C0"/>
          <w:sz w:val="24"/>
          <w:szCs w:val="24"/>
        </w:rPr>
      </w:pPr>
      <w:r w:rsidRPr="000D194B">
        <w:rPr>
          <w:rFonts w:eastAsia="Lucida Sans Unicode" w:cstheme="minorHAnsi"/>
          <w:b/>
          <w:color w:val="0070C0"/>
          <w:sz w:val="24"/>
          <w:szCs w:val="24"/>
        </w:rPr>
        <w:t>1°</w:t>
      </w:r>
      <w:r w:rsidRPr="000D194B">
        <w:rPr>
          <w:rFonts w:cstheme="minorHAnsi"/>
          <w:b/>
          <w:color w:val="0070C0"/>
          <w:sz w:val="24"/>
          <w:szCs w:val="24"/>
        </w:rPr>
        <w:t xml:space="preserve"> giorno</w:t>
      </w:r>
      <w:r w:rsidR="00DF2E14">
        <w:rPr>
          <w:rFonts w:cstheme="minorHAnsi"/>
          <w:b/>
          <w:color w:val="0070C0"/>
          <w:sz w:val="24"/>
          <w:szCs w:val="24"/>
        </w:rPr>
        <w:tab/>
        <w:t>12 agosto</w:t>
      </w:r>
      <w:r w:rsidRPr="000D194B">
        <w:rPr>
          <w:rFonts w:cstheme="minorHAnsi"/>
          <w:b/>
          <w:color w:val="0070C0"/>
          <w:sz w:val="24"/>
          <w:szCs w:val="24"/>
        </w:rPr>
        <w:t>:</w:t>
      </w:r>
      <w:r w:rsidR="000D194B" w:rsidRPr="000D194B">
        <w:rPr>
          <w:rFonts w:cstheme="minorHAnsi"/>
          <w:b/>
          <w:color w:val="0070C0"/>
          <w:sz w:val="24"/>
          <w:szCs w:val="24"/>
        </w:rPr>
        <w:tab/>
      </w:r>
      <w:r w:rsidRPr="000D194B">
        <w:rPr>
          <w:rFonts w:cstheme="minorHAnsi"/>
          <w:b/>
          <w:color w:val="0070C0"/>
          <w:sz w:val="24"/>
          <w:szCs w:val="24"/>
        </w:rPr>
        <w:t xml:space="preserve"> </w:t>
      </w:r>
      <w:r w:rsidR="000D194B" w:rsidRPr="000D194B">
        <w:rPr>
          <w:rFonts w:cstheme="minorHAnsi"/>
          <w:b/>
          <w:color w:val="0070C0"/>
          <w:sz w:val="24"/>
          <w:szCs w:val="24"/>
        </w:rPr>
        <w:t>RIMINI</w:t>
      </w:r>
      <w:r w:rsidRPr="000D194B">
        <w:rPr>
          <w:rFonts w:cstheme="minorHAnsi"/>
          <w:b/>
          <w:color w:val="0070C0"/>
          <w:sz w:val="24"/>
          <w:szCs w:val="24"/>
        </w:rPr>
        <w:t xml:space="preserve"> / CRACOVIA</w:t>
      </w:r>
    </w:p>
    <w:p w14:paraId="76052B3A" w14:textId="215A6246" w:rsidR="00C35E20" w:rsidRPr="009874A6" w:rsidRDefault="00C35E20" w:rsidP="0043721F">
      <w:pPr>
        <w:ind w:left="-567"/>
        <w:jc w:val="both"/>
        <w:rPr>
          <w:rFonts w:cstheme="minorHAnsi"/>
          <w:b/>
          <w:bCs/>
          <w:sz w:val="24"/>
          <w:szCs w:val="24"/>
        </w:rPr>
      </w:pPr>
      <w:r w:rsidRPr="009874A6">
        <w:rPr>
          <w:rFonts w:cstheme="minorHAnsi"/>
          <w:sz w:val="24"/>
          <w:szCs w:val="24"/>
        </w:rPr>
        <w:t xml:space="preserve">Ritrovo dei Signori partecipanti con il nostro accompagnatore all’aeroporto di Rimini all’orario convenuto. Disbrigo delle pratiche d’imbarco e volo Ryanair delle ore </w:t>
      </w:r>
      <w:r w:rsidR="002E3DB7">
        <w:rPr>
          <w:rFonts w:cstheme="minorHAnsi"/>
          <w:sz w:val="24"/>
          <w:szCs w:val="24"/>
        </w:rPr>
        <w:t>16.25</w:t>
      </w:r>
      <w:r w:rsidR="009874A6" w:rsidRPr="009874A6">
        <w:rPr>
          <w:rFonts w:cstheme="minorHAnsi"/>
          <w:sz w:val="24"/>
          <w:szCs w:val="24"/>
        </w:rPr>
        <w:t>.</w:t>
      </w:r>
      <w:r w:rsidRPr="009874A6">
        <w:rPr>
          <w:rFonts w:cstheme="minorHAnsi"/>
          <w:sz w:val="24"/>
          <w:szCs w:val="24"/>
        </w:rPr>
        <w:t xml:space="preserve">  Arrivo all'aeroporto di Cracovia</w:t>
      </w:r>
      <w:r w:rsidR="002E3DB7">
        <w:rPr>
          <w:rFonts w:cstheme="minorHAnsi"/>
          <w:sz w:val="24"/>
          <w:szCs w:val="24"/>
        </w:rPr>
        <w:t>, t</w:t>
      </w:r>
      <w:r w:rsidRPr="009874A6">
        <w:rPr>
          <w:rFonts w:cstheme="minorHAnsi"/>
          <w:sz w:val="24"/>
          <w:szCs w:val="24"/>
        </w:rPr>
        <w:t>rasferimento in pullman in albergo</w:t>
      </w:r>
      <w:r w:rsidR="002E3DB7">
        <w:rPr>
          <w:rFonts w:cstheme="minorHAnsi"/>
          <w:sz w:val="24"/>
          <w:szCs w:val="24"/>
        </w:rPr>
        <w:t xml:space="preserve">. Cena e </w:t>
      </w:r>
      <w:proofErr w:type="gramStart"/>
      <w:r w:rsidR="002E3DB7">
        <w:rPr>
          <w:rFonts w:cstheme="minorHAnsi"/>
          <w:sz w:val="24"/>
          <w:szCs w:val="24"/>
        </w:rPr>
        <w:t>pernottamento .</w:t>
      </w:r>
      <w:proofErr w:type="gramEnd"/>
      <w:r w:rsidRPr="009874A6">
        <w:rPr>
          <w:rFonts w:cstheme="minorHAnsi"/>
          <w:sz w:val="24"/>
          <w:szCs w:val="24"/>
        </w:rPr>
        <w:t xml:space="preserve"> </w:t>
      </w:r>
    </w:p>
    <w:p w14:paraId="7465315B" w14:textId="33E7A8E2" w:rsidR="00C35E20" w:rsidRPr="000D194B" w:rsidRDefault="00C35E20" w:rsidP="0043721F">
      <w:pPr>
        <w:spacing w:after="0"/>
        <w:ind w:left="-567"/>
        <w:jc w:val="both"/>
        <w:rPr>
          <w:rStyle w:val="Enfasigrassetto"/>
          <w:rFonts w:eastAsia="Lucida Sans Unicode" w:cstheme="minorHAnsi"/>
          <w:color w:val="0070C0"/>
          <w:sz w:val="24"/>
          <w:szCs w:val="24"/>
        </w:rPr>
      </w:pPr>
      <w:r w:rsidRPr="000D194B">
        <w:rPr>
          <w:rFonts w:eastAsia="Lucida Sans Unicode" w:cstheme="minorHAnsi"/>
          <w:b/>
          <w:color w:val="0070C0"/>
          <w:sz w:val="24"/>
          <w:szCs w:val="24"/>
        </w:rPr>
        <w:t>2°</w:t>
      </w:r>
      <w:r w:rsidRPr="000D194B">
        <w:rPr>
          <w:rFonts w:cstheme="minorHAnsi"/>
          <w:b/>
          <w:color w:val="0070C0"/>
          <w:sz w:val="24"/>
          <w:szCs w:val="24"/>
        </w:rPr>
        <w:t xml:space="preserve"> giorno</w:t>
      </w:r>
      <w:r w:rsidR="00DF2E14">
        <w:rPr>
          <w:rFonts w:cstheme="minorHAnsi"/>
          <w:b/>
          <w:color w:val="0070C0"/>
          <w:sz w:val="24"/>
          <w:szCs w:val="24"/>
        </w:rPr>
        <w:tab/>
        <w:t>13 agosto</w:t>
      </w:r>
      <w:r w:rsidR="009874A6" w:rsidRPr="000D194B">
        <w:rPr>
          <w:rFonts w:cstheme="minorHAnsi"/>
          <w:b/>
          <w:color w:val="0070C0"/>
          <w:sz w:val="24"/>
          <w:szCs w:val="24"/>
        </w:rPr>
        <w:t>:</w:t>
      </w:r>
      <w:r w:rsidRPr="000D194B">
        <w:rPr>
          <w:rFonts w:cstheme="minorHAnsi"/>
          <w:b/>
          <w:color w:val="0070C0"/>
          <w:sz w:val="24"/>
          <w:szCs w:val="24"/>
        </w:rPr>
        <w:t xml:space="preserve"> </w:t>
      </w:r>
      <w:r w:rsidR="000D194B" w:rsidRPr="000D194B">
        <w:rPr>
          <w:rFonts w:cstheme="minorHAnsi"/>
          <w:b/>
          <w:color w:val="0070C0"/>
          <w:sz w:val="24"/>
          <w:szCs w:val="24"/>
        </w:rPr>
        <w:tab/>
      </w:r>
      <w:r w:rsidRPr="000D194B">
        <w:rPr>
          <w:rFonts w:cstheme="minorHAnsi"/>
          <w:b/>
          <w:color w:val="0070C0"/>
          <w:sz w:val="24"/>
          <w:szCs w:val="24"/>
        </w:rPr>
        <w:t xml:space="preserve">AUSCHWITZ–BIRKENAU / CRACOVIA </w:t>
      </w:r>
    </w:p>
    <w:p w14:paraId="7B5A8EDD" w14:textId="3FA0ED1D" w:rsidR="002E3DB7" w:rsidRPr="009874A6" w:rsidRDefault="00D95A43" w:rsidP="0043721F">
      <w:pPr>
        <w:ind w:left="-567"/>
        <w:jc w:val="both"/>
        <w:rPr>
          <w:rFonts w:cstheme="minorHAnsi"/>
          <w:b/>
          <w:bCs/>
          <w:sz w:val="24"/>
          <w:szCs w:val="24"/>
        </w:rPr>
      </w:pPr>
      <w:r w:rsidRPr="009874A6">
        <w:rPr>
          <w:rStyle w:val="Enfasigrassetto"/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Prima colazione in hotel. 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Partenza per </w:t>
      </w:r>
      <w:proofErr w:type="spellStart"/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>O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kern w:val="1"/>
          <w:sz w:val="24"/>
          <w:szCs w:val="24"/>
        </w:rPr>
        <w:t>ś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>więcim</w:t>
      </w:r>
      <w:proofErr w:type="spellEnd"/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 (in tedesco Auschwitz) per una visita guidata </w:t>
      </w:r>
      <w:r w:rsidR="00666D64"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>dell’ex campo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 di concentramento nazista di Auschwitz-Birke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kern w:val="1"/>
          <w:sz w:val="24"/>
          <w:szCs w:val="24"/>
        </w:rPr>
        <w:t>na</w:t>
      </w:r>
      <w:r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u, muto testimone della terribile tragedia umana dell’Olocausto. Pranzo libero. </w:t>
      </w:r>
      <w:r w:rsidRPr="009874A6">
        <w:rPr>
          <w:rFonts w:asciiTheme="minorHAnsi" w:hAnsiTheme="minorHAnsi" w:cstheme="minorHAnsi"/>
          <w:sz w:val="24"/>
          <w:szCs w:val="24"/>
        </w:rPr>
        <w:t xml:space="preserve">Pomeriggio </w:t>
      </w:r>
      <w:r w:rsidR="002E3DB7" w:rsidRPr="009874A6">
        <w:rPr>
          <w:rFonts w:cstheme="minorHAnsi"/>
          <w:sz w:val="24"/>
          <w:szCs w:val="24"/>
        </w:rPr>
        <w:t xml:space="preserve">visita guidata del </w:t>
      </w:r>
      <w:r w:rsidR="002E3DB7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centro storico di Cracovia, dichiarato Patrimonio Unesco nel 1978 come uno dei più preziosi complessi architettonici del mondo (</w:t>
      </w:r>
      <w:r w:rsidR="002E3DB7" w:rsidRPr="009874A6">
        <w:rPr>
          <w:rStyle w:val="Enfasigrassetto"/>
          <w:rFonts w:eastAsia="Lucida Sans Unicode" w:cstheme="minorHAnsi"/>
          <w:b w:val="0"/>
          <w:bCs w:val="0"/>
          <w:color w:val="000000"/>
          <w:kern w:val="1"/>
          <w:sz w:val="24"/>
          <w:szCs w:val="24"/>
        </w:rPr>
        <w:t>C</w:t>
      </w:r>
      <w:r w:rsidR="002E3DB7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ollina di Wawel con il Castello Reale e la Cattedrale, Città Vecchia con la Piazza del Mercato, il Fondaco dei Tessuti, la Basilica di S.</w:t>
      </w:r>
      <w:r w:rsidR="002E3DB7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 xml:space="preserve"> </w:t>
      </w:r>
      <w:r w:rsidR="002E3DB7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M</w:t>
      </w:r>
      <w:r w:rsidR="002E3DB7" w:rsidRPr="009874A6">
        <w:rPr>
          <w:rStyle w:val="Enfasigrassetto"/>
          <w:rFonts w:eastAsia="Lucida Sans Unicode" w:cstheme="minorHAnsi"/>
          <w:b w:val="0"/>
          <w:bCs w:val="0"/>
          <w:color w:val="000000"/>
          <w:kern w:val="1"/>
          <w:sz w:val="24"/>
          <w:szCs w:val="24"/>
        </w:rPr>
        <w:t xml:space="preserve">aria </w:t>
      </w:r>
      <w:r w:rsidR="002E3DB7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 xml:space="preserve">Vergine). </w:t>
      </w:r>
      <w:r w:rsidR="002E3DB7" w:rsidRPr="009874A6">
        <w:rPr>
          <w:rStyle w:val="Enfasigrassetto"/>
          <w:rFonts w:eastAsia="Lucida Sans Unicode" w:cstheme="minorHAnsi"/>
          <w:b w:val="0"/>
          <w:bCs w:val="0"/>
          <w:color w:val="000000"/>
          <w:sz w:val="24"/>
          <w:szCs w:val="24"/>
        </w:rPr>
        <w:t xml:space="preserve">Cena e pernottamento in albergo. </w:t>
      </w:r>
    </w:p>
    <w:p w14:paraId="64D595CD" w14:textId="77777777" w:rsidR="002C3938" w:rsidRDefault="002C3938" w:rsidP="0043721F">
      <w:pPr>
        <w:spacing w:after="0"/>
        <w:ind w:left="-567"/>
        <w:jc w:val="both"/>
        <w:rPr>
          <w:rFonts w:eastAsia="Lucida Sans Unicode" w:cstheme="minorHAnsi"/>
          <w:b/>
          <w:bCs/>
          <w:color w:val="0070C0"/>
          <w:sz w:val="24"/>
          <w:szCs w:val="24"/>
        </w:rPr>
      </w:pPr>
    </w:p>
    <w:p w14:paraId="79B2FA0E" w14:textId="77777777" w:rsidR="002C3938" w:rsidRDefault="002C3938" w:rsidP="0043721F">
      <w:pPr>
        <w:spacing w:after="0"/>
        <w:ind w:left="-567"/>
        <w:jc w:val="both"/>
        <w:rPr>
          <w:rFonts w:eastAsia="Lucida Sans Unicode" w:cstheme="minorHAnsi"/>
          <w:b/>
          <w:bCs/>
          <w:color w:val="0070C0"/>
          <w:sz w:val="24"/>
          <w:szCs w:val="24"/>
        </w:rPr>
      </w:pPr>
    </w:p>
    <w:p w14:paraId="495FFDE7" w14:textId="3DBD9AE2" w:rsidR="00D95A43" w:rsidRPr="000D194B" w:rsidRDefault="00D95A43" w:rsidP="0043721F">
      <w:pPr>
        <w:spacing w:after="0"/>
        <w:ind w:left="-567"/>
        <w:jc w:val="both"/>
        <w:rPr>
          <w:rStyle w:val="Enfasigrassetto"/>
          <w:rFonts w:cstheme="minorHAnsi"/>
          <w:color w:val="0070C0"/>
          <w:sz w:val="24"/>
          <w:szCs w:val="24"/>
        </w:rPr>
      </w:pPr>
      <w:r w:rsidRPr="000D194B">
        <w:rPr>
          <w:rFonts w:eastAsia="Lucida Sans Unicode" w:cstheme="minorHAnsi"/>
          <w:b/>
          <w:bCs/>
          <w:color w:val="0070C0"/>
          <w:sz w:val="24"/>
          <w:szCs w:val="24"/>
        </w:rPr>
        <w:lastRenderedPageBreak/>
        <w:t>3°</w:t>
      </w:r>
      <w:r w:rsidRPr="000D194B">
        <w:rPr>
          <w:rFonts w:cstheme="minorHAnsi"/>
          <w:b/>
          <w:bCs/>
          <w:color w:val="0070C0"/>
          <w:sz w:val="24"/>
          <w:szCs w:val="24"/>
        </w:rPr>
        <w:t xml:space="preserve"> giorno</w:t>
      </w:r>
      <w:r w:rsidR="002C3938">
        <w:rPr>
          <w:rFonts w:cstheme="minorHAnsi"/>
          <w:b/>
          <w:bCs/>
          <w:color w:val="0070C0"/>
          <w:sz w:val="24"/>
          <w:szCs w:val="24"/>
        </w:rPr>
        <w:tab/>
        <w:t>14 agosto</w:t>
      </w:r>
      <w:r w:rsidR="000749D7" w:rsidRPr="000D194B">
        <w:rPr>
          <w:rFonts w:cstheme="minorHAnsi"/>
          <w:b/>
          <w:bCs/>
          <w:color w:val="0070C0"/>
          <w:sz w:val="24"/>
          <w:szCs w:val="24"/>
        </w:rPr>
        <w:t>:</w:t>
      </w:r>
      <w:r w:rsidRPr="000D194B">
        <w:rPr>
          <w:rStyle w:val="Enfasigrassetto"/>
          <w:rFonts w:cstheme="minorHAnsi"/>
          <w:color w:val="0070C0"/>
          <w:sz w:val="24"/>
          <w:szCs w:val="24"/>
        </w:rPr>
        <w:t xml:space="preserve"> </w:t>
      </w:r>
      <w:r w:rsidR="000D194B" w:rsidRPr="000D194B">
        <w:rPr>
          <w:rStyle w:val="Enfasigrassetto"/>
          <w:rFonts w:cstheme="minorHAnsi"/>
          <w:color w:val="0070C0"/>
          <w:sz w:val="24"/>
          <w:szCs w:val="24"/>
        </w:rPr>
        <w:tab/>
      </w:r>
      <w:r w:rsidRPr="000D194B">
        <w:rPr>
          <w:rStyle w:val="Enfasigrassetto"/>
          <w:rFonts w:cstheme="minorHAnsi"/>
          <w:color w:val="0070C0"/>
          <w:sz w:val="24"/>
          <w:szCs w:val="24"/>
        </w:rPr>
        <w:t>CRACOVIA / WIELICZKA</w:t>
      </w:r>
    </w:p>
    <w:p w14:paraId="029C6E2C" w14:textId="77777777" w:rsidR="00D95A43" w:rsidRPr="009874A6" w:rsidRDefault="00D95A43" w:rsidP="0043721F">
      <w:pPr>
        <w:spacing w:after="0"/>
        <w:ind w:left="-567"/>
        <w:jc w:val="both"/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</w:pPr>
      <w:r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Prima colazione in hotel. In mattinata escursione a Wieliczka, per la visita della più antica miniera di salgemma d’Europa. Un posto più unico che raro con cappelle e grotte scolpite nel sale di cui alcune con laghi sotterrane. Pranzo libero. Pomeriggio a disposizione. Cena in un ristorante tipico. Pernottamento in hotel.</w:t>
      </w:r>
    </w:p>
    <w:p w14:paraId="1B780C45" w14:textId="77777777" w:rsidR="0043721F" w:rsidRDefault="0043721F" w:rsidP="0043721F">
      <w:pPr>
        <w:spacing w:after="0"/>
        <w:ind w:left="-567"/>
        <w:jc w:val="both"/>
        <w:rPr>
          <w:rFonts w:eastAsia="Lucida Sans Unicode" w:cstheme="minorHAnsi"/>
          <w:b/>
          <w:bCs/>
          <w:color w:val="0070C0"/>
          <w:sz w:val="24"/>
          <w:szCs w:val="24"/>
        </w:rPr>
      </w:pPr>
    </w:p>
    <w:p w14:paraId="1B3B3766" w14:textId="77777777" w:rsidR="00A60A4D" w:rsidRDefault="00C35E20" w:rsidP="00A60A4D">
      <w:pPr>
        <w:spacing w:after="0"/>
        <w:ind w:left="-567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0D194B">
        <w:rPr>
          <w:rFonts w:eastAsia="Lucida Sans Unicode" w:cstheme="minorHAnsi"/>
          <w:b/>
          <w:bCs/>
          <w:color w:val="0070C0"/>
          <w:sz w:val="24"/>
          <w:szCs w:val="24"/>
        </w:rPr>
        <w:t>4°</w:t>
      </w:r>
      <w:r w:rsidRPr="000D194B">
        <w:rPr>
          <w:rFonts w:cstheme="minorHAnsi"/>
          <w:b/>
          <w:bCs/>
          <w:color w:val="0070C0"/>
          <w:sz w:val="24"/>
          <w:szCs w:val="24"/>
        </w:rPr>
        <w:t xml:space="preserve"> giorno</w:t>
      </w:r>
      <w:r w:rsidR="002C3938">
        <w:rPr>
          <w:rFonts w:cstheme="minorHAnsi"/>
          <w:b/>
          <w:bCs/>
          <w:color w:val="0070C0"/>
          <w:sz w:val="24"/>
          <w:szCs w:val="24"/>
        </w:rPr>
        <w:tab/>
        <w:t>15 agosto</w:t>
      </w:r>
      <w:r w:rsidRPr="000D194B">
        <w:rPr>
          <w:rFonts w:cstheme="minorHAnsi"/>
          <w:b/>
          <w:bCs/>
          <w:color w:val="0070C0"/>
          <w:sz w:val="24"/>
          <w:szCs w:val="24"/>
        </w:rPr>
        <w:t xml:space="preserve">: </w:t>
      </w:r>
      <w:r w:rsidR="000D194B" w:rsidRPr="000D194B">
        <w:rPr>
          <w:rFonts w:cstheme="minorHAnsi"/>
          <w:b/>
          <w:bCs/>
          <w:color w:val="0070C0"/>
          <w:sz w:val="24"/>
          <w:szCs w:val="24"/>
        </w:rPr>
        <w:tab/>
      </w:r>
      <w:r w:rsidRPr="000D194B">
        <w:rPr>
          <w:rFonts w:cstheme="minorHAnsi"/>
          <w:b/>
          <w:bCs/>
          <w:color w:val="0070C0"/>
          <w:sz w:val="24"/>
          <w:szCs w:val="24"/>
        </w:rPr>
        <w:t xml:space="preserve">CRACOVIA / </w:t>
      </w:r>
      <w:r w:rsidR="00A60A4D">
        <w:rPr>
          <w:rFonts w:cstheme="minorHAnsi"/>
          <w:b/>
          <w:bCs/>
          <w:color w:val="0070C0"/>
          <w:sz w:val="24"/>
          <w:szCs w:val="24"/>
        </w:rPr>
        <w:t xml:space="preserve">RIMINI </w:t>
      </w:r>
    </w:p>
    <w:p w14:paraId="2B77B634" w14:textId="719675B2" w:rsidR="00C35E20" w:rsidRPr="009874A6" w:rsidRDefault="00A60A4D" w:rsidP="00A60A4D">
      <w:pPr>
        <w:spacing w:after="0"/>
        <w:ind w:left="-567"/>
        <w:jc w:val="both"/>
        <w:rPr>
          <w:rFonts w:cstheme="minorHAnsi"/>
          <w:b/>
          <w:bCs/>
          <w:sz w:val="24"/>
          <w:szCs w:val="24"/>
          <w:u w:val="single"/>
        </w:rPr>
      </w:pPr>
      <w:r w:rsidRPr="00A60A4D">
        <w:rPr>
          <w:rFonts w:asciiTheme="minorHAnsi" w:hAnsiTheme="minorHAnsi" w:cstheme="minorHAnsi"/>
          <w:sz w:val="24"/>
          <w:szCs w:val="24"/>
        </w:rPr>
        <w:t>Pr</w:t>
      </w:r>
      <w:r w:rsidR="00C35E20" w:rsidRPr="00A60A4D">
        <w:rPr>
          <w:rFonts w:asciiTheme="minorHAnsi" w:hAnsiTheme="minorHAnsi" w:cstheme="minorHAnsi"/>
          <w:sz w:val="24"/>
          <w:szCs w:val="24"/>
        </w:rPr>
        <w:t>im</w:t>
      </w:r>
      <w:r w:rsidR="00C35E20" w:rsidRPr="009874A6">
        <w:rPr>
          <w:rFonts w:cstheme="minorHAnsi"/>
          <w:sz w:val="24"/>
          <w:szCs w:val="24"/>
        </w:rPr>
        <w:t xml:space="preserve">a colazione in hotel. </w:t>
      </w:r>
      <w:r w:rsidR="002E3DB7">
        <w:rPr>
          <w:rFonts w:cstheme="minorHAnsi"/>
          <w:sz w:val="24"/>
          <w:szCs w:val="24"/>
        </w:rPr>
        <w:t>P</w:t>
      </w:r>
      <w:r w:rsidR="002E3DB7" w:rsidRPr="009874A6">
        <w:rPr>
          <w:rFonts w:asciiTheme="minorHAnsi" w:hAnsiTheme="minorHAnsi" w:cstheme="minorHAnsi"/>
          <w:sz w:val="24"/>
          <w:szCs w:val="24"/>
        </w:rPr>
        <w:t>roseguimento della visita guidata di Cracovia, quindi il quartiere ebraico Kazimierz, che per secoli ha ospita</w:t>
      </w:r>
      <w:r w:rsidR="002E3DB7"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kern w:val="1"/>
          <w:sz w:val="24"/>
          <w:szCs w:val="24"/>
        </w:rPr>
        <w:t>to</w:t>
      </w:r>
      <w:r w:rsidR="002E3DB7"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 una grande e </w:t>
      </w:r>
      <w:r w:rsidR="002E3DB7"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kern w:val="1"/>
          <w:sz w:val="24"/>
          <w:szCs w:val="24"/>
        </w:rPr>
        <w:t>no</w:t>
      </w:r>
      <w:r w:rsidR="002E3DB7" w:rsidRPr="009874A6">
        <w:rPr>
          <w:rStyle w:val="Enfasigrassetto"/>
          <w:rFonts w:asciiTheme="minorHAnsi" w:eastAsia="Lucida Sans Unicode" w:hAnsiTheme="minorHAnsi" w:cstheme="minorHAnsi"/>
          <w:b w:val="0"/>
          <w:bCs w:val="0"/>
          <w:color w:val="000000"/>
          <w:sz w:val="24"/>
          <w:szCs w:val="24"/>
        </w:rPr>
        <w:t xml:space="preserve">ta comunità ebraica. </w:t>
      </w:r>
      <w:r w:rsidR="00C35E20" w:rsidRPr="009874A6">
        <w:rPr>
          <w:rFonts w:cstheme="minorHAnsi"/>
          <w:sz w:val="24"/>
          <w:szCs w:val="24"/>
        </w:rPr>
        <w:t xml:space="preserve">Pranzo libero. </w:t>
      </w:r>
      <w:r w:rsidR="002E3DB7">
        <w:rPr>
          <w:rFonts w:cstheme="minorHAnsi"/>
          <w:sz w:val="24"/>
          <w:szCs w:val="24"/>
        </w:rPr>
        <w:t xml:space="preserve">Pomeriggio a disposizione per </w:t>
      </w:r>
      <w:proofErr w:type="spellStart"/>
      <w:r w:rsidR="002E3DB7">
        <w:rPr>
          <w:rFonts w:cstheme="minorHAnsi"/>
          <w:sz w:val="24"/>
          <w:szCs w:val="24"/>
        </w:rPr>
        <w:t>attivita’</w:t>
      </w:r>
      <w:proofErr w:type="spellEnd"/>
      <w:r w:rsidR="002E3DB7">
        <w:rPr>
          <w:rFonts w:cstheme="minorHAnsi"/>
          <w:sz w:val="24"/>
          <w:szCs w:val="24"/>
        </w:rPr>
        <w:t xml:space="preserve"> individuali e t</w:t>
      </w:r>
      <w:r w:rsidR="00C35E20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 xml:space="preserve">rasferimento all'aeroporto di Cracovia per il volo di ritorno Ryanair alle ore </w:t>
      </w:r>
      <w:r w:rsidR="002E3DB7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20.00</w:t>
      </w:r>
      <w:r w:rsidR="00C35E20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 xml:space="preserve"> con arrivo a Rimini alle ore </w:t>
      </w:r>
      <w:r w:rsidR="002E3DB7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21.45</w:t>
      </w:r>
      <w:r w:rsidR="00C35E20" w:rsidRPr="009874A6">
        <w:rPr>
          <w:rStyle w:val="Enfasigrassetto"/>
          <w:rFonts w:cstheme="minorHAnsi"/>
          <w:b w:val="0"/>
          <w:bCs w:val="0"/>
          <w:color w:val="000000"/>
          <w:sz w:val="24"/>
          <w:szCs w:val="24"/>
        </w:rPr>
        <w:t>.</w:t>
      </w:r>
    </w:p>
    <w:p w14:paraId="6E2E9169" w14:textId="30E54702" w:rsidR="00C35E20" w:rsidRPr="000D194B" w:rsidRDefault="00C35E20" w:rsidP="0043721F">
      <w:pPr>
        <w:pStyle w:val="Default"/>
        <w:ind w:left="-284"/>
        <w:jc w:val="center"/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</w:pPr>
      <w:r w:rsidRPr="000D194B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 xml:space="preserve">QUOTA INDIVIDUALE DI PARTECIPAZIONE € </w:t>
      </w:r>
      <w:r w:rsidR="001456DF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>99</w:t>
      </w:r>
      <w:r w:rsidR="004661FD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>0</w:t>
      </w:r>
      <w:r w:rsidR="001456DF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>,00</w:t>
      </w:r>
      <w:r w:rsidRPr="000D194B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 xml:space="preserve"> minimo 20</w:t>
      </w:r>
      <w:r w:rsidR="00116C69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 xml:space="preserve"> </w:t>
      </w:r>
      <w:r w:rsidRPr="000D194B">
        <w:rPr>
          <w:rFonts w:ascii="Calibri" w:eastAsia="Calibri" w:hAnsi="Calibri"/>
          <w:b/>
          <w:bCs/>
          <w:color w:val="0070C0"/>
          <w:sz w:val="28"/>
          <w:szCs w:val="28"/>
          <w:lang w:eastAsia="en-US" w:bidi="he-IL"/>
        </w:rPr>
        <w:t>paganti</w:t>
      </w:r>
    </w:p>
    <w:p w14:paraId="6A302953" w14:textId="2E0A702E" w:rsidR="00C35E20" w:rsidRPr="009874A6" w:rsidRDefault="00C35E20" w:rsidP="0043721F">
      <w:pPr>
        <w:ind w:left="-284"/>
        <w:jc w:val="center"/>
        <w:rPr>
          <w:rFonts w:cstheme="minorHAnsi"/>
          <w:sz w:val="28"/>
          <w:szCs w:val="28"/>
        </w:rPr>
      </w:pPr>
      <w:r w:rsidRPr="009874A6">
        <w:rPr>
          <w:rFonts w:cstheme="minorHAnsi"/>
          <w:sz w:val="28"/>
          <w:szCs w:val="28"/>
        </w:rPr>
        <w:t>Supplemento singola € 1</w:t>
      </w:r>
      <w:r w:rsidR="00116C69">
        <w:rPr>
          <w:rFonts w:cstheme="minorHAnsi"/>
          <w:sz w:val="28"/>
          <w:szCs w:val="28"/>
        </w:rPr>
        <w:t>5</w:t>
      </w:r>
      <w:r w:rsidRPr="009874A6">
        <w:rPr>
          <w:rFonts w:cstheme="minorHAnsi"/>
          <w:sz w:val="28"/>
          <w:szCs w:val="28"/>
        </w:rPr>
        <w:t>0,00</w:t>
      </w:r>
    </w:p>
    <w:p w14:paraId="54AE40F9" w14:textId="5BB17D98" w:rsidR="00C35E20" w:rsidRPr="000D194B" w:rsidRDefault="00C35E20" w:rsidP="0043721F">
      <w:pPr>
        <w:spacing w:after="0" w:line="240" w:lineRule="auto"/>
        <w:ind w:left="-284"/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0D194B">
        <w:rPr>
          <w:rFonts w:cstheme="minorHAnsi"/>
          <w:b/>
          <w:bCs/>
          <w:color w:val="0070C0"/>
          <w:sz w:val="24"/>
          <w:szCs w:val="24"/>
          <w:u w:val="single"/>
        </w:rPr>
        <w:t xml:space="preserve">LE QUOTE </w:t>
      </w:r>
      <w:r w:rsidR="000749D7" w:rsidRPr="000D194B">
        <w:rPr>
          <w:rFonts w:cstheme="minorHAnsi"/>
          <w:b/>
          <w:bCs/>
          <w:color w:val="0070C0"/>
          <w:sz w:val="24"/>
          <w:szCs w:val="24"/>
          <w:u w:val="single"/>
        </w:rPr>
        <w:t>COMPRENDONO:</w:t>
      </w:r>
    </w:p>
    <w:p w14:paraId="3BFF78E8" w14:textId="0E0BB649" w:rsidR="00C35E20" w:rsidRPr="009874A6" w:rsidRDefault="00C35E20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 w:rsidRPr="009874A6">
        <w:rPr>
          <w:rFonts w:cstheme="minorHAnsi"/>
          <w:sz w:val="24"/>
          <w:szCs w:val="24"/>
        </w:rPr>
        <w:t xml:space="preserve">Volo low </w:t>
      </w:r>
      <w:r w:rsidR="000749D7" w:rsidRPr="009874A6">
        <w:rPr>
          <w:rFonts w:cstheme="minorHAnsi"/>
          <w:sz w:val="24"/>
          <w:szCs w:val="24"/>
        </w:rPr>
        <w:t>cost Rimini</w:t>
      </w:r>
      <w:r w:rsidRPr="009874A6">
        <w:rPr>
          <w:rFonts w:cstheme="minorHAnsi"/>
          <w:sz w:val="24"/>
          <w:szCs w:val="24"/>
        </w:rPr>
        <w:t>/Cracovia/Rimini</w:t>
      </w:r>
    </w:p>
    <w:p w14:paraId="52CE3E10" w14:textId="6BBC031C" w:rsidR="00C35E20" w:rsidRPr="009874A6" w:rsidRDefault="00C35E20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 w:rsidRPr="009874A6">
        <w:rPr>
          <w:rFonts w:cstheme="minorHAnsi"/>
          <w:sz w:val="24"/>
          <w:szCs w:val="24"/>
        </w:rPr>
        <w:t xml:space="preserve">Bagaglio </w:t>
      </w:r>
      <w:r w:rsidR="000749D7" w:rsidRPr="009874A6">
        <w:rPr>
          <w:rFonts w:cstheme="minorHAnsi"/>
          <w:sz w:val="24"/>
          <w:szCs w:val="24"/>
        </w:rPr>
        <w:t>10 Kg</w:t>
      </w:r>
      <w:r w:rsidRPr="009874A6">
        <w:rPr>
          <w:rFonts w:cstheme="minorHAnsi"/>
          <w:sz w:val="24"/>
          <w:szCs w:val="24"/>
        </w:rPr>
        <w:t xml:space="preserve"> in cabina  </w:t>
      </w:r>
    </w:p>
    <w:p w14:paraId="4D2FC739" w14:textId="77777777" w:rsidR="00C35E20" w:rsidRPr="009874A6" w:rsidRDefault="00C35E20" w:rsidP="0043721F">
      <w:pPr>
        <w:pStyle w:val="Paragrafoelenco"/>
        <w:numPr>
          <w:ilvl w:val="0"/>
          <w:numId w:val="17"/>
        </w:numPr>
        <w:spacing w:after="0" w:line="240" w:lineRule="auto"/>
        <w:ind w:left="-284"/>
        <w:rPr>
          <w:rFonts w:cstheme="minorHAnsi"/>
          <w:sz w:val="24"/>
          <w:szCs w:val="24"/>
        </w:rPr>
      </w:pPr>
      <w:r w:rsidRPr="009874A6">
        <w:rPr>
          <w:rFonts w:cstheme="minorHAnsi"/>
          <w:sz w:val="24"/>
          <w:szCs w:val="24"/>
        </w:rPr>
        <w:t>Bus GT per trasferimenti ed escursioni come da programma,</w:t>
      </w:r>
    </w:p>
    <w:p w14:paraId="3CFAC6A0" w14:textId="1EC7E32F" w:rsidR="00C35E20" w:rsidRPr="009874A6" w:rsidRDefault="000D194B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 notti in hotel 4</w:t>
      </w:r>
      <w:r w:rsidR="00C35E20" w:rsidRPr="009874A6">
        <w:rPr>
          <w:rFonts w:cstheme="minorHAnsi"/>
          <w:sz w:val="24"/>
          <w:szCs w:val="24"/>
        </w:rPr>
        <w:t xml:space="preserve">*, con sistemazione in camere doppie, </w:t>
      </w:r>
    </w:p>
    <w:p w14:paraId="7BA2B7B2" w14:textId="525D336B" w:rsidR="00C35E20" w:rsidRPr="009874A6" w:rsidRDefault="000749D7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C35E20" w:rsidRPr="009874A6">
        <w:rPr>
          <w:rFonts w:cstheme="minorHAnsi"/>
          <w:sz w:val="24"/>
          <w:szCs w:val="24"/>
        </w:rPr>
        <w:t>rattamento di mezza pensione, 2 cene in hotel (menù 3 portate con l</w:t>
      </w:r>
      <w:r>
        <w:rPr>
          <w:rFonts w:cstheme="minorHAnsi"/>
          <w:sz w:val="24"/>
          <w:szCs w:val="24"/>
        </w:rPr>
        <w:t>’</w:t>
      </w:r>
      <w:r w:rsidR="00C35E20" w:rsidRPr="009874A6">
        <w:rPr>
          <w:rFonts w:cstheme="minorHAnsi"/>
          <w:sz w:val="24"/>
          <w:szCs w:val="24"/>
        </w:rPr>
        <w:t>acqua minerale in caraffa e pane) e 1 cena tipica in un locale caratteristico</w:t>
      </w:r>
    </w:p>
    <w:p w14:paraId="2C6E241F" w14:textId="0C644BF5" w:rsidR="00C35E20" w:rsidRPr="009874A6" w:rsidRDefault="000749D7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="00C35E20" w:rsidRPr="009874A6">
        <w:rPr>
          <w:rFonts w:cstheme="minorHAnsi"/>
          <w:sz w:val="24"/>
          <w:szCs w:val="24"/>
        </w:rPr>
        <w:t>uide locali per le visite di Auschwitz-Birkenau</w:t>
      </w:r>
      <w:r w:rsidR="00187F90">
        <w:rPr>
          <w:rFonts w:cstheme="minorHAnsi"/>
          <w:sz w:val="24"/>
          <w:szCs w:val="24"/>
        </w:rPr>
        <w:t>, Cracovia, Wieliczka</w:t>
      </w:r>
    </w:p>
    <w:p w14:paraId="186C87DD" w14:textId="77777777" w:rsidR="00C35E20" w:rsidRPr="009874A6" w:rsidRDefault="00C35E20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 w:rsidRPr="009874A6">
        <w:rPr>
          <w:rFonts w:cstheme="minorHAnsi"/>
          <w:sz w:val="24"/>
          <w:szCs w:val="24"/>
        </w:rPr>
        <w:t xml:space="preserve">Guida a Cracovia in italiano per 2 mezze giornate.  </w:t>
      </w:r>
    </w:p>
    <w:p w14:paraId="09642F7A" w14:textId="77777777" w:rsidR="001456DF" w:rsidRDefault="000749D7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C35E20" w:rsidRPr="009874A6">
        <w:rPr>
          <w:rFonts w:cstheme="minorHAnsi"/>
          <w:sz w:val="24"/>
          <w:szCs w:val="24"/>
        </w:rPr>
        <w:t>ngress</w:t>
      </w:r>
      <w:r w:rsidR="001456DF">
        <w:rPr>
          <w:rFonts w:cstheme="minorHAnsi"/>
          <w:sz w:val="24"/>
          <w:szCs w:val="24"/>
        </w:rPr>
        <w:t>o a Auschwitz Birkenau e auricolari</w:t>
      </w:r>
    </w:p>
    <w:p w14:paraId="7CC3CA95" w14:textId="57BCCD70" w:rsidR="001456DF" w:rsidRDefault="001456DF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Ingresso Miniere di Salgemma a </w:t>
      </w:r>
      <w:proofErr w:type="spellStart"/>
      <w:r>
        <w:rPr>
          <w:rFonts w:cstheme="minorHAnsi"/>
          <w:sz w:val="24"/>
          <w:szCs w:val="24"/>
        </w:rPr>
        <w:t>Wiliczka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14:paraId="50D232B0" w14:textId="48559148" w:rsidR="00C35E20" w:rsidRPr="009874A6" w:rsidRDefault="000749D7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C35E20" w:rsidRPr="009874A6">
        <w:rPr>
          <w:rFonts w:cstheme="minorHAnsi"/>
          <w:sz w:val="24"/>
          <w:szCs w:val="24"/>
        </w:rPr>
        <w:t xml:space="preserve">ssicurazione medico bagaglio </w:t>
      </w:r>
      <w:r w:rsidR="00D95A43" w:rsidRPr="009874A6">
        <w:rPr>
          <w:rFonts w:cstheme="minorHAnsi"/>
          <w:sz w:val="24"/>
          <w:szCs w:val="24"/>
        </w:rPr>
        <w:t xml:space="preserve">Allianz </w:t>
      </w:r>
      <w:r w:rsidR="00C35E20" w:rsidRPr="009874A6">
        <w:rPr>
          <w:rFonts w:cstheme="minorHAnsi"/>
          <w:sz w:val="24"/>
          <w:szCs w:val="24"/>
        </w:rPr>
        <w:t xml:space="preserve"> </w:t>
      </w:r>
    </w:p>
    <w:p w14:paraId="2AEF6CB2" w14:textId="6A7CDB05" w:rsidR="00C35E20" w:rsidRPr="009874A6" w:rsidRDefault="000749D7" w:rsidP="0043721F">
      <w:pPr>
        <w:pStyle w:val="Paragrafoelenco"/>
        <w:widowControl w:val="0"/>
        <w:numPr>
          <w:ilvl w:val="0"/>
          <w:numId w:val="17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C35E20" w:rsidRPr="009874A6">
        <w:rPr>
          <w:rFonts w:cstheme="minorHAnsi"/>
          <w:sz w:val="24"/>
          <w:szCs w:val="24"/>
        </w:rPr>
        <w:t xml:space="preserve">ccompagnatore </w:t>
      </w:r>
      <w:r w:rsidR="006B3CE7">
        <w:rPr>
          <w:rFonts w:cstheme="minorHAnsi"/>
          <w:sz w:val="24"/>
          <w:szCs w:val="24"/>
        </w:rPr>
        <w:t>Ariminum</w:t>
      </w:r>
      <w:r w:rsidR="00C35E20" w:rsidRPr="009874A6">
        <w:rPr>
          <w:rFonts w:cstheme="minorHAnsi"/>
          <w:sz w:val="24"/>
          <w:szCs w:val="24"/>
        </w:rPr>
        <w:t xml:space="preserve"> </w:t>
      </w:r>
    </w:p>
    <w:p w14:paraId="3E29AB93" w14:textId="77777777" w:rsidR="00C35E20" w:rsidRPr="009874A6" w:rsidRDefault="00C35E20" w:rsidP="0043721F">
      <w:pPr>
        <w:spacing w:after="0" w:line="240" w:lineRule="auto"/>
        <w:ind w:left="-284"/>
        <w:rPr>
          <w:rFonts w:cstheme="minorHAnsi"/>
          <w:b/>
          <w:bCs/>
          <w:sz w:val="24"/>
          <w:szCs w:val="24"/>
          <w:u w:val="single"/>
        </w:rPr>
      </w:pPr>
    </w:p>
    <w:p w14:paraId="5FA8081B" w14:textId="2BC4FA05" w:rsidR="00C35E20" w:rsidRPr="000D194B" w:rsidRDefault="00C35E20" w:rsidP="0043721F">
      <w:pPr>
        <w:spacing w:after="0" w:line="240" w:lineRule="auto"/>
        <w:ind w:left="-284"/>
        <w:rPr>
          <w:rFonts w:cstheme="minorHAnsi"/>
          <w:color w:val="0070C0"/>
          <w:sz w:val="24"/>
          <w:szCs w:val="24"/>
        </w:rPr>
      </w:pPr>
      <w:r w:rsidRPr="000D194B">
        <w:rPr>
          <w:rFonts w:cstheme="minorHAnsi"/>
          <w:b/>
          <w:bCs/>
          <w:color w:val="0070C0"/>
          <w:sz w:val="24"/>
          <w:szCs w:val="24"/>
          <w:u w:val="single"/>
        </w:rPr>
        <w:t xml:space="preserve">LE QUOTE NON </w:t>
      </w:r>
      <w:r w:rsidR="000749D7" w:rsidRPr="000D194B">
        <w:rPr>
          <w:rFonts w:cstheme="minorHAnsi"/>
          <w:b/>
          <w:bCs/>
          <w:color w:val="0070C0"/>
          <w:sz w:val="24"/>
          <w:szCs w:val="24"/>
          <w:u w:val="single"/>
        </w:rPr>
        <w:t>COMPRENDONO:</w:t>
      </w:r>
      <w:r w:rsidRPr="000D194B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</w:t>
      </w:r>
    </w:p>
    <w:p w14:paraId="4C4BEE9E" w14:textId="4285AF08" w:rsidR="00C35E20" w:rsidRDefault="000749D7" w:rsidP="0043721F">
      <w:pPr>
        <w:pStyle w:val="Paragrafoelenco"/>
        <w:widowControl w:val="0"/>
        <w:numPr>
          <w:ilvl w:val="0"/>
          <w:numId w:val="18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C35E20" w:rsidRPr="009874A6">
        <w:rPr>
          <w:rFonts w:cstheme="minorHAnsi"/>
          <w:sz w:val="24"/>
          <w:szCs w:val="24"/>
        </w:rPr>
        <w:t>evande ai pasti, mance</w:t>
      </w:r>
    </w:p>
    <w:p w14:paraId="18A8AC20" w14:textId="1AF68A29" w:rsidR="001456DF" w:rsidRDefault="001456DF" w:rsidP="0043721F">
      <w:pPr>
        <w:pStyle w:val="Paragrafoelenco"/>
        <w:widowControl w:val="0"/>
        <w:numPr>
          <w:ilvl w:val="0"/>
          <w:numId w:val="18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Bagaglio in stiva </w:t>
      </w:r>
    </w:p>
    <w:p w14:paraId="64636A11" w14:textId="17666741" w:rsidR="001456DF" w:rsidRDefault="001456DF" w:rsidP="0043721F">
      <w:pPr>
        <w:pStyle w:val="Paragrafoelenco"/>
        <w:widowControl w:val="0"/>
        <w:numPr>
          <w:ilvl w:val="0"/>
          <w:numId w:val="18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Ingressi non menzionati alla voce “la quota comprende”</w:t>
      </w:r>
    </w:p>
    <w:p w14:paraId="6A01594F" w14:textId="4A524FB0" w:rsidR="0043721F" w:rsidRPr="009874A6" w:rsidRDefault="0043721F" w:rsidP="0043721F">
      <w:pPr>
        <w:pStyle w:val="Paragrafoelenco"/>
        <w:widowControl w:val="0"/>
        <w:numPr>
          <w:ilvl w:val="0"/>
          <w:numId w:val="18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Pasti liberi</w:t>
      </w:r>
    </w:p>
    <w:p w14:paraId="180DF213" w14:textId="05689AB7" w:rsidR="00C35E20" w:rsidRPr="009874A6" w:rsidRDefault="000749D7" w:rsidP="0043721F">
      <w:pPr>
        <w:pStyle w:val="Paragrafoelenco"/>
        <w:widowControl w:val="0"/>
        <w:numPr>
          <w:ilvl w:val="0"/>
          <w:numId w:val="18"/>
        </w:numPr>
        <w:suppressAutoHyphens/>
        <w:spacing w:after="0" w:line="240" w:lineRule="auto"/>
        <w:ind w:left="-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C35E20" w:rsidRPr="009874A6">
        <w:rPr>
          <w:rFonts w:cstheme="minorHAnsi"/>
          <w:sz w:val="24"/>
          <w:szCs w:val="24"/>
        </w:rPr>
        <w:t xml:space="preserve">utto extra del carattere personale, tutto non espressamente indicato nella voce </w:t>
      </w:r>
      <w:proofErr w:type="gramStart"/>
      <w:r w:rsidR="00C35E20" w:rsidRPr="009874A6">
        <w:rPr>
          <w:rFonts w:cstheme="minorHAnsi"/>
          <w:sz w:val="24"/>
          <w:szCs w:val="24"/>
        </w:rPr>
        <w:t>“ le</w:t>
      </w:r>
      <w:proofErr w:type="gramEnd"/>
      <w:r w:rsidR="00C35E20" w:rsidRPr="009874A6">
        <w:rPr>
          <w:rFonts w:cstheme="minorHAnsi"/>
          <w:sz w:val="24"/>
          <w:szCs w:val="24"/>
        </w:rPr>
        <w:t xml:space="preserve"> quote comprendono “</w:t>
      </w:r>
    </w:p>
    <w:p w14:paraId="6A0C9219" w14:textId="77777777" w:rsidR="00C35E20" w:rsidRPr="009874A6" w:rsidRDefault="00C35E20" w:rsidP="0043721F">
      <w:pPr>
        <w:spacing w:after="0" w:line="240" w:lineRule="auto"/>
        <w:ind w:left="-284"/>
        <w:jc w:val="center"/>
        <w:rPr>
          <w:rFonts w:eastAsia="Times New Roman" w:cstheme="minorHAnsi"/>
          <w:b/>
          <w:color w:val="7030A0"/>
          <w:w w:val="111"/>
          <w:sz w:val="24"/>
          <w:szCs w:val="24"/>
          <w:lang w:eastAsia="it-IT"/>
        </w:rPr>
      </w:pPr>
    </w:p>
    <w:p w14:paraId="7F4DC90E" w14:textId="77777777" w:rsidR="00C35E20" w:rsidRPr="009874A6" w:rsidRDefault="00C35E20" w:rsidP="0043721F">
      <w:pPr>
        <w:spacing w:after="0" w:line="240" w:lineRule="auto"/>
        <w:ind w:left="-284"/>
        <w:rPr>
          <w:rFonts w:cstheme="minorHAnsi"/>
          <w:b/>
          <w:bCs/>
          <w:sz w:val="24"/>
          <w:szCs w:val="24"/>
        </w:rPr>
      </w:pPr>
      <w:r w:rsidRPr="009874A6">
        <w:rPr>
          <w:rFonts w:cstheme="minorHAnsi"/>
          <w:b/>
          <w:bCs/>
          <w:sz w:val="24"/>
          <w:szCs w:val="24"/>
        </w:rPr>
        <w:t>Servizi facoltativi non inclusi nella quota:</w:t>
      </w:r>
    </w:p>
    <w:p w14:paraId="66272794" w14:textId="1A77A422" w:rsidR="00C35E20" w:rsidRPr="009874A6" w:rsidRDefault="00C35E20" w:rsidP="0043721F">
      <w:pPr>
        <w:spacing w:after="150"/>
        <w:ind w:left="-284"/>
        <w:rPr>
          <w:rFonts w:cstheme="minorHAnsi"/>
          <w:sz w:val="24"/>
          <w:szCs w:val="24"/>
        </w:rPr>
      </w:pPr>
      <w:r w:rsidRPr="009874A6">
        <w:rPr>
          <w:rFonts w:cstheme="minorHAnsi"/>
          <w:sz w:val="24"/>
          <w:szCs w:val="24"/>
        </w:rPr>
        <w:t xml:space="preserve">-ASSICURAZIONE ANNULLAMENTO </w:t>
      </w:r>
      <w:r w:rsidR="000D194B">
        <w:rPr>
          <w:rFonts w:cstheme="minorHAnsi"/>
          <w:sz w:val="24"/>
          <w:szCs w:val="24"/>
        </w:rPr>
        <w:t xml:space="preserve">Allianz – </w:t>
      </w:r>
      <w:proofErr w:type="spellStart"/>
      <w:r w:rsidR="000D194B">
        <w:rPr>
          <w:rFonts w:cstheme="minorHAnsi"/>
          <w:sz w:val="24"/>
          <w:szCs w:val="24"/>
        </w:rPr>
        <w:t>Globy</w:t>
      </w:r>
      <w:proofErr w:type="spellEnd"/>
      <w:r w:rsidR="000D194B">
        <w:rPr>
          <w:rFonts w:cstheme="minorHAnsi"/>
          <w:sz w:val="24"/>
          <w:szCs w:val="24"/>
        </w:rPr>
        <w:t xml:space="preserve"> </w:t>
      </w:r>
      <w:r w:rsidR="001456DF">
        <w:rPr>
          <w:rFonts w:cstheme="minorHAnsi"/>
          <w:sz w:val="24"/>
          <w:szCs w:val="24"/>
        </w:rPr>
        <w:t>7</w:t>
      </w:r>
      <w:r w:rsidR="00147FA2">
        <w:rPr>
          <w:rFonts w:cstheme="minorHAnsi"/>
          <w:sz w:val="24"/>
          <w:szCs w:val="24"/>
        </w:rPr>
        <w:t xml:space="preserve">% </w:t>
      </w:r>
      <w:r w:rsidR="00147FA2" w:rsidRPr="009874A6">
        <w:rPr>
          <w:rFonts w:cstheme="minorHAnsi"/>
          <w:sz w:val="24"/>
          <w:szCs w:val="24"/>
        </w:rPr>
        <w:t>del</w:t>
      </w:r>
      <w:r w:rsidRPr="009874A6">
        <w:rPr>
          <w:rFonts w:cstheme="minorHAnsi"/>
          <w:sz w:val="24"/>
          <w:szCs w:val="24"/>
        </w:rPr>
        <w:t xml:space="preserve"> totale del viaggio</w:t>
      </w:r>
    </w:p>
    <w:p w14:paraId="38323DA0" w14:textId="77777777" w:rsidR="00E65360" w:rsidRPr="009874A6" w:rsidRDefault="00E65360" w:rsidP="0043721F">
      <w:pPr>
        <w:pStyle w:val="Default"/>
        <w:ind w:left="-284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0D161547" w14:textId="2F24130C" w:rsidR="00A547AA" w:rsidRPr="000D194B" w:rsidRDefault="00A547AA" w:rsidP="0043721F">
      <w:pPr>
        <w:pStyle w:val="Nessunaspaziatura"/>
        <w:ind w:left="-284"/>
        <w:jc w:val="both"/>
        <w:rPr>
          <w:rFonts w:asciiTheme="minorHAnsi" w:hAnsiTheme="minorHAnsi" w:cstheme="minorHAnsi"/>
          <w:b/>
          <w:color w:val="0070C0"/>
          <w:lang w:val="it-IT"/>
        </w:rPr>
      </w:pPr>
      <w:r w:rsidRPr="000D194B">
        <w:rPr>
          <w:rFonts w:asciiTheme="minorHAnsi" w:hAnsiTheme="minorHAnsi" w:cstheme="minorHAnsi"/>
          <w:b/>
          <w:color w:val="0070C0"/>
          <w:lang w:val="it-IT"/>
        </w:rPr>
        <w:t xml:space="preserve">CONDIZIONI DI PAGAMENTO: </w:t>
      </w:r>
    </w:p>
    <w:p w14:paraId="3AED30F7" w14:textId="0D6452B5" w:rsidR="00A547AA" w:rsidRPr="009874A6" w:rsidRDefault="00A547AA" w:rsidP="0043721F">
      <w:pPr>
        <w:pStyle w:val="Nessunaspaziatura"/>
        <w:ind w:left="-284"/>
        <w:jc w:val="both"/>
        <w:rPr>
          <w:rFonts w:asciiTheme="minorHAnsi" w:hAnsiTheme="minorHAnsi" w:cstheme="minorHAnsi"/>
          <w:b/>
          <w:lang w:val="it-IT"/>
        </w:rPr>
      </w:pPr>
      <w:r w:rsidRPr="009874A6">
        <w:rPr>
          <w:rFonts w:asciiTheme="minorHAnsi" w:hAnsiTheme="minorHAnsi" w:cstheme="minorHAnsi"/>
          <w:b/>
          <w:lang w:val="it-IT"/>
        </w:rPr>
        <w:t xml:space="preserve">acconto </w:t>
      </w:r>
      <w:r w:rsidR="001456DF">
        <w:rPr>
          <w:rFonts w:asciiTheme="minorHAnsi" w:hAnsiTheme="minorHAnsi" w:cstheme="minorHAnsi"/>
          <w:b/>
          <w:lang w:val="it-IT"/>
        </w:rPr>
        <w:t>3</w:t>
      </w:r>
      <w:r w:rsidR="00D95A43" w:rsidRPr="009874A6">
        <w:rPr>
          <w:rFonts w:asciiTheme="minorHAnsi" w:hAnsiTheme="minorHAnsi" w:cstheme="minorHAnsi"/>
          <w:b/>
          <w:lang w:val="it-IT"/>
        </w:rPr>
        <w:t>5</w:t>
      </w:r>
      <w:r w:rsidR="00886D0A" w:rsidRPr="009874A6">
        <w:rPr>
          <w:rFonts w:asciiTheme="minorHAnsi" w:hAnsiTheme="minorHAnsi" w:cstheme="minorHAnsi"/>
          <w:b/>
          <w:lang w:val="it-IT"/>
        </w:rPr>
        <w:t xml:space="preserve">0 euro </w:t>
      </w:r>
      <w:r w:rsidRPr="009874A6">
        <w:rPr>
          <w:rFonts w:asciiTheme="minorHAnsi" w:hAnsiTheme="minorHAnsi" w:cstheme="minorHAnsi"/>
          <w:b/>
          <w:lang w:val="it-IT"/>
        </w:rPr>
        <w:t xml:space="preserve">al momento della </w:t>
      </w:r>
      <w:r w:rsidR="00074D9F" w:rsidRPr="009874A6">
        <w:rPr>
          <w:rFonts w:asciiTheme="minorHAnsi" w:hAnsiTheme="minorHAnsi" w:cstheme="minorHAnsi"/>
          <w:b/>
          <w:lang w:val="it-IT"/>
        </w:rPr>
        <w:t>prenotazione –</w:t>
      </w:r>
      <w:r w:rsidRPr="009874A6">
        <w:rPr>
          <w:rFonts w:asciiTheme="minorHAnsi" w:hAnsiTheme="minorHAnsi" w:cstheme="minorHAnsi"/>
          <w:b/>
          <w:lang w:val="it-IT"/>
        </w:rPr>
        <w:t xml:space="preserve"> saldo 30 giorni prima della partenza.</w:t>
      </w:r>
    </w:p>
    <w:p w14:paraId="40F2C522" w14:textId="77777777" w:rsidR="00886D0A" w:rsidRPr="009874A6" w:rsidRDefault="00886D0A" w:rsidP="0043721F">
      <w:pPr>
        <w:pStyle w:val="Nessunaspaziatura"/>
        <w:ind w:left="-284"/>
        <w:jc w:val="both"/>
        <w:rPr>
          <w:rFonts w:asciiTheme="minorHAnsi" w:hAnsiTheme="minorHAnsi" w:cstheme="minorHAnsi"/>
          <w:b/>
          <w:lang w:val="it-IT"/>
        </w:rPr>
      </w:pPr>
    </w:p>
    <w:p w14:paraId="0784CA96" w14:textId="0BD9BE67" w:rsidR="00886D0A" w:rsidRPr="009874A6" w:rsidRDefault="00886D0A" w:rsidP="0043721F">
      <w:pPr>
        <w:ind w:left="-284"/>
        <w:rPr>
          <w:rFonts w:asciiTheme="minorHAnsi" w:hAnsiTheme="minorHAnsi" w:cstheme="minorHAnsi"/>
          <w:b/>
          <w:sz w:val="28"/>
          <w:szCs w:val="28"/>
        </w:rPr>
      </w:pPr>
      <w:r w:rsidRPr="000D194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DOCUMENTI </w:t>
      </w:r>
      <w:r w:rsidR="006E39BC" w:rsidRPr="000D194B">
        <w:rPr>
          <w:rFonts w:asciiTheme="minorHAnsi" w:hAnsiTheme="minorHAnsi" w:cstheme="minorHAnsi"/>
          <w:b/>
          <w:color w:val="0070C0"/>
          <w:sz w:val="24"/>
          <w:szCs w:val="24"/>
        </w:rPr>
        <w:t>NECESSARI:</w:t>
      </w:r>
      <w:r w:rsidR="00D95A43" w:rsidRPr="000D194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r w:rsidR="00C35E20" w:rsidRPr="000D194B">
        <w:rPr>
          <w:rFonts w:asciiTheme="minorHAnsi" w:hAnsiTheme="minorHAnsi" w:cstheme="minorHAnsi"/>
          <w:sz w:val="28"/>
          <w:szCs w:val="28"/>
        </w:rPr>
        <w:t xml:space="preserve">Carta </w:t>
      </w:r>
      <w:r w:rsidR="006E39BC" w:rsidRPr="000D194B">
        <w:rPr>
          <w:rFonts w:asciiTheme="minorHAnsi" w:hAnsiTheme="minorHAnsi" w:cstheme="minorHAnsi"/>
          <w:sz w:val="28"/>
          <w:szCs w:val="28"/>
        </w:rPr>
        <w:t>d’identità</w:t>
      </w:r>
    </w:p>
    <w:p w14:paraId="2EC3C9C3" w14:textId="77777777" w:rsidR="00A547AA" w:rsidRPr="009874A6" w:rsidRDefault="00A547AA" w:rsidP="0043721F">
      <w:pPr>
        <w:pStyle w:val="Default"/>
        <w:ind w:left="-284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7C7801D5" w14:textId="761C279E" w:rsidR="00F14EB8" w:rsidRDefault="00F14EB8" w:rsidP="0043721F">
      <w:pPr>
        <w:pStyle w:val="Default"/>
        <w:ind w:left="-284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3128D18F" w14:textId="2C60BD71" w:rsidR="000D194B" w:rsidRDefault="000D194B" w:rsidP="0043721F">
      <w:pPr>
        <w:pStyle w:val="Default"/>
        <w:ind w:left="-284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22FDD9BE" w14:textId="77777777" w:rsidR="000D194B" w:rsidRPr="00A348DC" w:rsidRDefault="000D194B" w:rsidP="0043721F">
      <w:pPr>
        <w:ind w:left="-284"/>
        <w:jc w:val="center"/>
        <w:rPr>
          <w:rFonts w:cs="Times New Roman"/>
          <w:b/>
          <w:bCs/>
          <w:u w:val="single"/>
        </w:rPr>
      </w:pPr>
      <w:proofErr w:type="spellStart"/>
      <w:r w:rsidRPr="00A348DC">
        <w:rPr>
          <w:rFonts w:cs="Times New Roman"/>
          <w:b/>
          <w:bCs/>
          <w:u w:val="single"/>
        </w:rPr>
        <w:lastRenderedPageBreak/>
        <w:t>Globy</w:t>
      </w:r>
      <w:proofErr w:type="spellEnd"/>
      <w:r w:rsidRPr="00A348DC">
        <w:rPr>
          <w:rFonts w:cs="Times New Roman"/>
          <w:b/>
          <w:bCs/>
          <w:u w:val="single"/>
        </w:rPr>
        <w:t>® Verde Allianz Assistenza, spese mediche, bagaglio, annullamento.</w:t>
      </w:r>
    </w:p>
    <w:p w14:paraId="7F9703AB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cs="Times New Roman"/>
          <w:sz w:val="20"/>
        </w:rPr>
        <w:t xml:space="preserve">Le garanzie Assistenza in viaggio, Spese mediche e Annullamento viaggio sono valide anche in caso di terrorismo, malattie preesistenti, epidemie o pandemie, disastri naturali. </w:t>
      </w:r>
    </w:p>
    <w:p w14:paraId="5F74B96B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cs="Times New Roman"/>
          <w:sz w:val="20"/>
        </w:rPr>
        <w:t>La garanzia Annullamento o modifica del viaggio sarà valida a condizione che la polizza venga emessa entro 30 giorni dalla data di inizio del viaggio prenotato. Se la prenotazione del viaggio avviene a meno di 30 giorni dall’inizio del viaggio prenotato, la polizza deve essere sottoscritta non oltre 2 giorni dalla data di prenotazione.</w:t>
      </w:r>
    </w:p>
    <w:p w14:paraId="1BFA3948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Annullamento o modifica del viaggio - Servizi Cancellati</w:t>
      </w:r>
    </w:p>
    <w:p w14:paraId="697438D9" w14:textId="56DA6924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delle spese di annullamento e di nuova </w:t>
      </w:r>
      <w:r w:rsidR="00147FA2" w:rsidRPr="00A348DC">
        <w:rPr>
          <w:rFonts w:cs="Times New Roman"/>
          <w:sz w:val="20"/>
        </w:rPr>
        <w:t>prenotazione, fino</w:t>
      </w:r>
      <w:r w:rsidRPr="00A348DC">
        <w:rPr>
          <w:rFonts w:cs="Times New Roman"/>
          <w:sz w:val="20"/>
        </w:rPr>
        <w:t xml:space="preserve"> a € 50.000 per pratica in caso di impossibilità a partire per il viaggio programmato a causa di qualunque evento imprevisto documentabile.</w:t>
      </w:r>
    </w:p>
    <w:p w14:paraId="2AB5D7CA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delle spese di trasporto alternativo e delle spese di alloggio già corrisposte ma non godute a destinazione in caso di cancellazione dei servizi di trasporto da parte del vettore.</w:t>
      </w:r>
    </w:p>
    <w:p w14:paraId="1D243CFF" w14:textId="77777777" w:rsidR="000D194B" w:rsidRPr="00A348DC" w:rsidRDefault="000D194B" w:rsidP="0043721F">
      <w:pPr>
        <w:ind w:left="-284"/>
        <w:rPr>
          <w:rFonts w:cs="Times New Roman"/>
          <w:sz w:val="20"/>
          <w:u w:val="single"/>
        </w:rPr>
      </w:pPr>
      <w:r w:rsidRPr="00A348DC">
        <w:rPr>
          <w:rFonts w:cs="Times New Roman"/>
          <w:b/>
          <w:bCs/>
          <w:sz w:val="20"/>
          <w:u w:val="single"/>
        </w:rPr>
        <w:t>FRANCHIGIA</w:t>
      </w:r>
      <w:r w:rsidRPr="00A348DC">
        <w:rPr>
          <w:rFonts w:cs="Times New Roman"/>
          <w:sz w:val="20"/>
          <w:u w:val="single"/>
        </w:rPr>
        <w:t xml:space="preserve">: Nessuno scoperto in caso di morte o ricovero - 20% per tutti gli altri </w:t>
      </w:r>
      <w:r w:rsidRPr="00A348DC">
        <w:rPr>
          <w:rFonts w:cs="Times New Roman"/>
          <w:i/>
          <w:iCs/>
          <w:sz w:val="20"/>
          <w:u w:val="single"/>
        </w:rPr>
        <w:t>eventi</w:t>
      </w:r>
    </w:p>
    <w:p w14:paraId="1244C999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cs="Times New Roman"/>
          <w:b/>
          <w:bCs/>
          <w:sz w:val="20"/>
        </w:rPr>
        <w:t xml:space="preserve">SPESE MEDICHE: </w:t>
      </w:r>
      <w:r w:rsidRPr="00A348DC">
        <w:rPr>
          <w:rFonts w:cs="Times New Roman"/>
          <w:sz w:val="20"/>
        </w:rPr>
        <w:t>Pagamento delle spese mediche sostenute per malattia o infortunio in viaggio fino a:</w:t>
      </w:r>
    </w:p>
    <w:p w14:paraId="73F6A694" w14:textId="77777777" w:rsidR="000D194B" w:rsidRPr="00A348DC" w:rsidRDefault="000D194B" w:rsidP="0043721F">
      <w:pPr>
        <w:ind w:left="-284"/>
        <w:rPr>
          <w:rFonts w:cs="Times New Roman"/>
          <w:b/>
          <w:bCs/>
          <w:sz w:val="20"/>
          <w:u w:val="single"/>
        </w:rPr>
      </w:pPr>
      <w:r w:rsidRPr="00A348DC">
        <w:rPr>
          <w:rFonts w:cs="Times New Roman"/>
          <w:b/>
          <w:bCs/>
          <w:sz w:val="20"/>
          <w:u w:val="single"/>
        </w:rPr>
        <w:t>- € 10.000 Italia - € 200.000 Europa - € 1.000.000 Mondo - € 5.000.000 USA &amp; Canada</w:t>
      </w:r>
    </w:p>
    <w:p w14:paraId="58617E37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Interruzione del viaggio</w:t>
      </w:r>
    </w:p>
    <w:p w14:paraId="2F33E6F6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del pro-rata delle spese sostenute per i servizi acquistati e non usufruiti nel luogo di destinazione in caso di interruzione del viaggio, fino a € 50.000 per pratica per tutti gli eventi espressamente previsti.</w:t>
      </w:r>
    </w:p>
    <w:p w14:paraId="7530432E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spese d’alloggio supplementari in caso di interruzione del viaggio da parte del compagno di viaggio</w:t>
      </w:r>
    </w:p>
    <w:p w14:paraId="578E376B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Assistenza in viaggio</w:t>
      </w:r>
    </w:p>
    <w:p w14:paraId="05F0D985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Rimpatrio sanitario per motivi medici</w:t>
      </w:r>
    </w:p>
    <w:p w14:paraId="03D56809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Trasporto sanitario dal luogo dell’evento al centro medico meglio attrezzato</w:t>
      </w:r>
    </w:p>
    <w:p w14:paraId="2D04D4E6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Viaggio di andata e ritorno di un familiare o persona designata, inclusi i costi di pernottamento delle prime notti</w:t>
      </w:r>
    </w:p>
    <w:p w14:paraId="2D6834CD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Rientro dei minori e delle persone a carico, incluso il primo pernottamento</w:t>
      </w:r>
    </w:p>
    <w:p w14:paraId="11BE6DA0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Rientro della salma, incluso il primo pernottamento per il familiare che si reca nel luogo del decesso</w:t>
      </w:r>
    </w:p>
    <w:p w14:paraId="51803BBC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Ricerca e soccorso </w:t>
      </w: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Rientro anticipato </w:t>
      </w: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Proseguimento del viaggio o rientro convalescente a casa</w:t>
      </w:r>
    </w:p>
    <w:p w14:paraId="3F80865F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Bagaglio</w:t>
      </w:r>
    </w:p>
    <w:p w14:paraId="40AFB3A4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Indennizzo in caso di furto, danneggiamento, mancata riconsegna da parte del vettore aereo del bagaglio personale fino a € 2.000</w:t>
      </w:r>
    </w:p>
    <w:p w14:paraId="2F8B7F35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acquisti di prima necessità per ritardata riconsegna del bagaglio superiore a 6 ore: fino a € 200 in presenza di ricevute e € 100 senza ricevute</w:t>
      </w:r>
    </w:p>
    <w:p w14:paraId="159BEBEC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delle spese per cure odontoiatriche urgenti fino a € 500</w:t>
      </w:r>
    </w:p>
    <w:p w14:paraId="19B68425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spese mediche sostenute entro 30 giorni dal rientro: fino a € 500</w:t>
      </w:r>
    </w:p>
    <w:p w14:paraId="09F836E4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Ritardato arrivo a destinazione</w:t>
      </w:r>
    </w:p>
    <w:p w14:paraId="125E8C31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Rimborso delle spese di trasporto, alloggio, pasti sostenute per un ritardo del vettore del viaggio di almeno 6 ore, fino a € 600 per persona </w:t>
      </w:r>
    </w:p>
    <w:p w14:paraId="5034F297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</w:p>
    <w:p w14:paraId="1A4B6CF0" w14:textId="77777777" w:rsidR="000D194B" w:rsidRPr="00A348DC" w:rsidRDefault="000D194B" w:rsidP="0043721F">
      <w:pPr>
        <w:spacing w:after="0"/>
        <w:ind w:left="-284"/>
        <w:rPr>
          <w:rFonts w:cs="Times New Roman"/>
          <w:b/>
          <w:bCs/>
          <w:sz w:val="20"/>
        </w:rPr>
      </w:pPr>
      <w:r w:rsidRPr="00A348DC">
        <w:rPr>
          <w:rFonts w:cs="Times New Roman"/>
          <w:b/>
          <w:bCs/>
          <w:sz w:val="20"/>
        </w:rPr>
        <w:t>Altre prestazioni di assistenza in viaggio</w:t>
      </w:r>
    </w:p>
    <w:p w14:paraId="5A9F041C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Reperimento di un medico o di una struttura sanitaria – Monitoraggio dello stato di salute in caso di ricovero - Interprete a disposizione - Anticipo di denaro - Reperimento legale - Invio messaggi urgenti</w:t>
      </w:r>
    </w:p>
    <w:p w14:paraId="216D869B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proofErr w:type="spellStart"/>
      <w:r w:rsidRPr="00A348DC">
        <w:rPr>
          <w:rFonts w:cs="Times New Roman"/>
          <w:sz w:val="20"/>
        </w:rPr>
        <w:t>allyz</w:t>
      </w:r>
      <w:proofErr w:type="spellEnd"/>
      <w:r w:rsidRPr="00A348DC">
        <w:rPr>
          <w:rFonts w:cs="Times New Roman"/>
          <w:sz w:val="20"/>
        </w:rPr>
        <w:t>: nuovi servizi per migliorare la tua esperienza di viaggio</w:t>
      </w:r>
    </w:p>
    <w:p w14:paraId="01D1B963" w14:textId="77777777" w:rsidR="000D194B" w:rsidRPr="00A348DC" w:rsidRDefault="000D194B" w:rsidP="0043721F">
      <w:pPr>
        <w:spacing w:after="0"/>
        <w:ind w:left="-284"/>
        <w:rPr>
          <w:rFonts w:cs="Times New Roman"/>
          <w:sz w:val="20"/>
        </w:rPr>
      </w:pPr>
      <w:r w:rsidRPr="00A348DC">
        <w:rPr>
          <w:rFonts w:ascii="Segoe UI Symbol" w:hAnsi="Segoe UI Symbol" w:cs="Segoe UI Symbol"/>
          <w:sz w:val="20"/>
        </w:rPr>
        <w:t>✓</w:t>
      </w:r>
      <w:r w:rsidRPr="00A348DC">
        <w:rPr>
          <w:rFonts w:cs="Times New Roman"/>
          <w:sz w:val="20"/>
        </w:rPr>
        <w:t xml:space="preserve"> Servizi medici e di sicurezza (alert meteo e di altri eventi in tempo </w:t>
      </w:r>
      <w:proofErr w:type="spellStart"/>
      <w:proofErr w:type="gramStart"/>
      <w:r w:rsidRPr="00A348DC">
        <w:rPr>
          <w:rFonts w:cs="Times New Roman"/>
          <w:sz w:val="20"/>
        </w:rPr>
        <w:t>reale,chat</w:t>
      </w:r>
      <w:proofErr w:type="spellEnd"/>
      <w:proofErr w:type="gramEnd"/>
      <w:r w:rsidRPr="00A348DC">
        <w:rPr>
          <w:rFonts w:cs="Times New Roman"/>
          <w:sz w:val="20"/>
        </w:rPr>
        <w:t xml:space="preserve"> con un medico, </w:t>
      </w:r>
      <w:proofErr w:type="spellStart"/>
      <w:r w:rsidRPr="00A348DC">
        <w:rPr>
          <w:rFonts w:cs="Times New Roman"/>
          <w:sz w:val="20"/>
        </w:rPr>
        <w:t>Symptom</w:t>
      </w:r>
      <w:proofErr w:type="spellEnd"/>
      <w:r w:rsidRPr="00A348DC">
        <w:rPr>
          <w:rFonts w:cs="Times New Roman"/>
          <w:sz w:val="20"/>
        </w:rPr>
        <w:t xml:space="preserve"> Checker, teleconsulto) </w:t>
      </w:r>
    </w:p>
    <w:p w14:paraId="165055F2" w14:textId="77777777" w:rsidR="000D194B" w:rsidRPr="009874A6" w:rsidRDefault="000D194B" w:rsidP="0043721F">
      <w:pPr>
        <w:pStyle w:val="Default"/>
        <w:ind w:left="-284"/>
        <w:jc w:val="center"/>
        <w:rPr>
          <w:rFonts w:ascii="Calibri" w:eastAsia="Calibri" w:hAnsi="Calibri"/>
          <w:color w:val="auto"/>
          <w:sz w:val="12"/>
          <w:szCs w:val="12"/>
          <w:lang w:eastAsia="en-US" w:bidi="he-IL"/>
        </w:rPr>
      </w:pPr>
    </w:p>
    <w:p w14:paraId="22EB3361" w14:textId="2C96B4BF" w:rsidR="00F14EB8" w:rsidRPr="00F14EB8" w:rsidRDefault="00F14EB8" w:rsidP="00F14EB8">
      <w:pPr>
        <w:pStyle w:val="Nessunaspaziatura"/>
        <w:jc w:val="center"/>
        <w:rPr>
          <w:rFonts w:asciiTheme="minorHAnsi" w:hAnsiTheme="minorHAnsi" w:cstheme="minorHAnsi"/>
          <w:b/>
          <w:color w:val="4A442A"/>
        </w:rPr>
      </w:pPr>
      <w:r w:rsidRPr="009874A6">
        <w:rPr>
          <w:rFonts w:asciiTheme="minorHAnsi" w:hAnsiTheme="minorHAnsi" w:cstheme="minorHAnsi"/>
          <w:b/>
          <w:color w:val="4A442A"/>
          <w:lang w:val="it-IT"/>
        </w:rPr>
        <w:t>ORGANIZZAZIONE TECNICA</w:t>
      </w:r>
      <w:r w:rsidR="003B425E" w:rsidRPr="009874A6">
        <w:rPr>
          <w:rFonts w:asciiTheme="minorHAnsi" w:hAnsiTheme="minorHAnsi" w:cstheme="minorHAnsi"/>
          <w:b/>
          <w:color w:val="4A442A"/>
          <w:lang w:val="it-IT"/>
        </w:rPr>
        <w:t xml:space="preserve"> </w:t>
      </w:r>
      <w:r w:rsidRPr="009874A6">
        <w:rPr>
          <w:rFonts w:asciiTheme="minorHAnsi" w:hAnsiTheme="minorHAnsi" w:cstheme="minorHAnsi"/>
          <w:b/>
          <w:color w:val="4A442A"/>
          <w:lang w:val="it-IT"/>
        </w:rPr>
        <w:t>ARIMINUM TRAVEL</w:t>
      </w:r>
    </w:p>
    <w:sectPr w:rsidR="00F14EB8" w:rsidRPr="00F14EB8" w:rsidSect="00F47F72">
      <w:headerReference w:type="default" r:id="rId8"/>
      <w:footerReference w:type="default" r:id="rId9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5E85" w14:textId="77777777" w:rsidR="00332F90" w:rsidRPr="009874A6" w:rsidRDefault="00332F90" w:rsidP="00AA2B5F">
      <w:pPr>
        <w:spacing w:after="0" w:line="240" w:lineRule="auto"/>
      </w:pPr>
      <w:r w:rsidRPr="009874A6">
        <w:separator/>
      </w:r>
    </w:p>
  </w:endnote>
  <w:endnote w:type="continuationSeparator" w:id="0">
    <w:p w14:paraId="4748B1F9" w14:textId="77777777" w:rsidR="00332F90" w:rsidRPr="009874A6" w:rsidRDefault="00332F90" w:rsidP="00AA2B5F">
      <w:pPr>
        <w:spacing w:after="0" w:line="240" w:lineRule="auto"/>
      </w:pPr>
      <w:r w:rsidRPr="009874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DC26A" w14:textId="77777777" w:rsidR="00AA2B5F" w:rsidRPr="009874A6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</w:rPr>
    </w:pPr>
    <w:r w:rsidRPr="009874A6">
      <w:rPr>
        <w:rFonts w:asciiTheme="minorHAnsi" w:hAnsiTheme="minorHAnsi" w:cstheme="minorHAnsi"/>
        <w:sz w:val="20"/>
        <w:szCs w:val="20"/>
      </w:rPr>
      <w:t>ARIMINUM TRAVEL SRL</w:t>
    </w:r>
  </w:p>
  <w:p w14:paraId="3BF821E4" w14:textId="08F7A27E" w:rsidR="00AA2B5F" w:rsidRPr="009874A6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</w:rPr>
    </w:pPr>
    <w:r w:rsidRPr="009874A6">
      <w:rPr>
        <w:rFonts w:asciiTheme="minorHAnsi" w:hAnsiTheme="minorHAnsi" w:cstheme="minorHAnsi"/>
        <w:sz w:val="20"/>
        <w:szCs w:val="20"/>
      </w:rPr>
      <w:t>VIA IV NOVEMBRE, 3</w:t>
    </w:r>
    <w:r w:rsidR="0047211C" w:rsidRPr="009874A6">
      <w:rPr>
        <w:rFonts w:asciiTheme="minorHAnsi" w:hAnsiTheme="minorHAnsi" w:cstheme="minorHAnsi"/>
        <w:sz w:val="20"/>
        <w:szCs w:val="20"/>
      </w:rPr>
      <w:t>7</w:t>
    </w:r>
    <w:r w:rsidRPr="009874A6">
      <w:rPr>
        <w:rFonts w:asciiTheme="minorHAnsi" w:hAnsiTheme="minorHAnsi" w:cstheme="minorHAnsi"/>
        <w:sz w:val="20"/>
        <w:szCs w:val="20"/>
      </w:rPr>
      <w:t xml:space="preserve"> - 47921 RIMINI - tel. 0541 53956</w:t>
    </w:r>
    <w:r w:rsidR="003B425E" w:rsidRPr="009874A6">
      <w:rPr>
        <w:rFonts w:asciiTheme="minorHAnsi" w:hAnsiTheme="minorHAnsi" w:cstheme="minorHAnsi"/>
        <w:sz w:val="20"/>
        <w:szCs w:val="20"/>
      </w:rPr>
      <w:t xml:space="preserve"> – </w:t>
    </w:r>
    <w:r w:rsidR="009B3223" w:rsidRPr="009874A6">
      <w:rPr>
        <w:rFonts w:asciiTheme="minorHAnsi" w:hAnsiTheme="minorHAnsi" w:cstheme="minorHAnsi"/>
        <w:sz w:val="20"/>
        <w:szCs w:val="20"/>
      </w:rPr>
      <w:t>W</w:t>
    </w:r>
    <w:r w:rsidR="003B425E" w:rsidRPr="009874A6">
      <w:rPr>
        <w:rFonts w:asciiTheme="minorHAnsi" w:hAnsiTheme="minorHAnsi" w:cstheme="minorHAnsi"/>
        <w:sz w:val="20"/>
        <w:szCs w:val="20"/>
      </w:rPr>
      <w:t>hatsApp 380 5949492</w:t>
    </w:r>
  </w:p>
  <w:p w14:paraId="51E64F20" w14:textId="7CF6B512" w:rsidR="00AA2B5F" w:rsidRPr="009874A6" w:rsidRDefault="00AA2B5F" w:rsidP="00AA2B5F">
    <w:pPr>
      <w:pStyle w:val="Pidipagina"/>
      <w:jc w:val="center"/>
      <w:rPr>
        <w:rFonts w:asciiTheme="minorHAnsi" w:hAnsiTheme="minorHAnsi" w:cstheme="minorHAnsi"/>
        <w:sz w:val="20"/>
        <w:szCs w:val="20"/>
      </w:rPr>
    </w:pPr>
    <w:r w:rsidRPr="009874A6">
      <w:rPr>
        <w:rFonts w:asciiTheme="minorHAnsi" w:hAnsiTheme="minorHAnsi" w:cstheme="minorHAnsi"/>
        <w:sz w:val="20"/>
        <w:szCs w:val="20"/>
      </w:rPr>
      <w:t>www.ariminum.it –ariminum@ariminum.it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7242A" w14:textId="77777777" w:rsidR="00332F90" w:rsidRPr="009874A6" w:rsidRDefault="00332F90" w:rsidP="00AA2B5F">
      <w:pPr>
        <w:spacing w:after="0" w:line="240" w:lineRule="auto"/>
      </w:pPr>
      <w:r w:rsidRPr="009874A6">
        <w:separator/>
      </w:r>
    </w:p>
  </w:footnote>
  <w:footnote w:type="continuationSeparator" w:id="0">
    <w:p w14:paraId="5822908C" w14:textId="77777777" w:rsidR="00332F90" w:rsidRPr="009874A6" w:rsidRDefault="00332F90" w:rsidP="00AA2B5F">
      <w:pPr>
        <w:spacing w:after="0" w:line="240" w:lineRule="auto"/>
      </w:pPr>
      <w:r w:rsidRPr="009874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1EDF6" w14:textId="5EE3144D" w:rsidR="00AA2B5F" w:rsidRPr="009874A6" w:rsidRDefault="00AA2B5F">
    <w:pPr>
      <w:pStyle w:val="Intestazione"/>
    </w:pPr>
    <w:r w:rsidRPr="009874A6">
      <w:rPr>
        <w:noProof/>
        <w:lang w:eastAsia="it-IT" w:bidi="ar-SA"/>
      </w:rPr>
      <w:drawing>
        <wp:anchor distT="0" distB="0" distL="114300" distR="114300" simplePos="0" relativeHeight="251658240" behindDoc="0" locked="0" layoutInCell="1" allowOverlap="1" wp14:anchorId="7CC55EFA" wp14:editId="2A6F2004">
          <wp:simplePos x="0" y="0"/>
          <wp:positionH relativeFrom="margin">
            <wp:align>center</wp:align>
          </wp:positionH>
          <wp:positionV relativeFrom="paragraph">
            <wp:posOffset>-226695</wp:posOffset>
          </wp:positionV>
          <wp:extent cx="2447925" cy="802640"/>
          <wp:effectExtent l="0" t="0" r="9525" b="0"/>
          <wp:wrapNone/>
          <wp:docPr id="75432571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2DE1"/>
    <w:multiLevelType w:val="hybridMultilevel"/>
    <w:tmpl w:val="9182D534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AE4730B"/>
    <w:multiLevelType w:val="hybridMultilevel"/>
    <w:tmpl w:val="2ECA5550"/>
    <w:lvl w:ilvl="0" w:tplc="5E6CD8E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C23BB"/>
    <w:multiLevelType w:val="hybridMultilevel"/>
    <w:tmpl w:val="07E8D222"/>
    <w:lvl w:ilvl="0" w:tplc="041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1C67512F"/>
    <w:multiLevelType w:val="hybridMultilevel"/>
    <w:tmpl w:val="794E47CC"/>
    <w:lvl w:ilvl="0" w:tplc="A6EADE02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71204"/>
    <w:multiLevelType w:val="hybridMultilevel"/>
    <w:tmpl w:val="B27494EE"/>
    <w:lvl w:ilvl="0" w:tplc="C0E2390A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50FD3"/>
    <w:multiLevelType w:val="hybridMultilevel"/>
    <w:tmpl w:val="8EBA0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9328B"/>
    <w:multiLevelType w:val="hybridMultilevel"/>
    <w:tmpl w:val="89F869E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3B0B5473"/>
    <w:multiLevelType w:val="hybridMultilevel"/>
    <w:tmpl w:val="2D0EEBF8"/>
    <w:lvl w:ilvl="0" w:tplc="A6EADE02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47C15"/>
    <w:multiLevelType w:val="multilevel"/>
    <w:tmpl w:val="2F3C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A50CFF"/>
    <w:multiLevelType w:val="hybridMultilevel"/>
    <w:tmpl w:val="9C168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8754B"/>
    <w:multiLevelType w:val="hybridMultilevel"/>
    <w:tmpl w:val="FA008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B5D48"/>
    <w:multiLevelType w:val="hybridMultilevel"/>
    <w:tmpl w:val="94CCBC08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5DEE3F96"/>
    <w:multiLevelType w:val="hybridMultilevel"/>
    <w:tmpl w:val="5DDADCAC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6C606D83"/>
    <w:multiLevelType w:val="hybridMultilevel"/>
    <w:tmpl w:val="23A84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E3E64"/>
    <w:multiLevelType w:val="hybridMultilevel"/>
    <w:tmpl w:val="A73ACC2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786A55F2"/>
    <w:multiLevelType w:val="hybridMultilevel"/>
    <w:tmpl w:val="D2D6E1C6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79921E85"/>
    <w:multiLevelType w:val="hybridMultilevel"/>
    <w:tmpl w:val="FBD81A78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79E47D91"/>
    <w:multiLevelType w:val="hybridMultilevel"/>
    <w:tmpl w:val="D3F60EE2"/>
    <w:lvl w:ilvl="0" w:tplc="100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660307631">
    <w:abstractNumId w:val="14"/>
  </w:num>
  <w:num w:numId="2" w16cid:durableId="876237584">
    <w:abstractNumId w:val="15"/>
  </w:num>
  <w:num w:numId="3" w16cid:durableId="828058088">
    <w:abstractNumId w:val="17"/>
  </w:num>
  <w:num w:numId="4" w16cid:durableId="2003970698">
    <w:abstractNumId w:val="0"/>
  </w:num>
  <w:num w:numId="5" w16cid:durableId="571308842">
    <w:abstractNumId w:val="16"/>
  </w:num>
  <w:num w:numId="6" w16cid:durableId="232273760">
    <w:abstractNumId w:val="6"/>
  </w:num>
  <w:num w:numId="7" w16cid:durableId="54158912">
    <w:abstractNumId w:val="11"/>
  </w:num>
  <w:num w:numId="8" w16cid:durableId="878053834">
    <w:abstractNumId w:val="12"/>
  </w:num>
  <w:num w:numId="9" w16cid:durableId="1373117577">
    <w:abstractNumId w:val="1"/>
  </w:num>
  <w:num w:numId="10" w16cid:durableId="324362881">
    <w:abstractNumId w:val="4"/>
  </w:num>
  <w:num w:numId="11" w16cid:durableId="2139105707">
    <w:abstractNumId w:val="8"/>
  </w:num>
  <w:num w:numId="12" w16cid:durableId="310410055">
    <w:abstractNumId w:val="9"/>
  </w:num>
  <w:num w:numId="13" w16cid:durableId="1963153554">
    <w:abstractNumId w:val="10"/>
  </w:num>
  <w:num w:numId="14" w16cid:durableId="1995184657">
    <w:abstractNumId w:val="5"/>
  </w:num>
  <w:num w:numId="15" w16cid:durableId="858081740">
    <w:abstractNumId w:val="13"/>
  </w:num>
  <w:num w:numId="16" w16cid:durableId="1495028392">
    <w:abstractNumId w:val="2"/>
  </w:num>
  <w:num w:numId="17" w16cid:durableId="1829905264">
    <w:abstractNumId w:val="7"/>
  </w:num>
  <w:num w:numId="18" w16cid:durableId="1143540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C03"/>
    <w:rsid w:val="00000C74"/>
    <w:rsid w:val="00021C03"/>
    <w:rsid w:val="0002428C"/>
    <w:rsid w:val="00025FD0"/>
    <w:rsid w:val="000270B7"/>
    <w:rsid w:val="00031A65"/>
    <w:rsid w:val="000323B7"/>
    <w:rsid w:val="000403B0"/>
    <w:rsid w:val="000514F6"/>
    <w:rsid w:val="0005665D"/>
    <w:rsid w:val="00060CC8"/>
    <w:rsid w:val="00063301"/>
    <w:rsid w:val="00067A8F"/>
    <w:rsid w:val="000749D7"/>
    <w:rsid w:val="00074D9F"/>
    <w:rsid w:val="0007648D"/>
    <w:rsid w:val="00081DE6"/>
    <w:rsid w:val="000B2BE9"/>
    <w:rsid w:val="000C3A15"/>
    <w:rsid w:val="000D194B"/>
    <w:rsid w:val="000E5A75"/>
    <w:rsid w:val="000E6583"/>
    <w:rsid w:val="000F0051"/>
    <w:rsid w:val="000F1862"/>
    <w:rsid w:val="000F1D01"/>
    <w:rsid w:val="000F3BA9"/>
    <w:rsid w:val="00100433"/>
    <w:rsid w:val="0010348F"/>
    <w:rsid w:val="00106CC3"/>
    <w:rsid w:val="00114BA3"/>
    <w:rsid w:val="00116C69"/>
    <w:rsid w:val="00134139"/>
    <w:rsid w:val="00142B5A"/>
    <w:rsid w:val="001456DF"/>
    <w:rsid w:val="00147FA2"/>
    <w:rsid w:val="00151CBC"/>
    <w:rsid w:val="00153CC9"/>
    <w:rsid w:val="00154A18"/>
    <w:rsid w:val="00154BE5"/>
    <w:rsid w:val="00154E21"/>
    <w:rsid w:val="00156FFC"/>
    <w:rsid w:val="00160543"/>
    <w:rsid w:val="00162186"/>
    <w:rsid w:val="00165FC9"/>
    <w:rsid w:val="001736E0"/>
    <w:rsid w:val="0017449C"/>
    <w:rsid w:val="00176849"/>
    <w:rsid w:val="001841B3"/>
    <w:rsid w:val="00185176"/>
    <w:rsid w:val="00187B6B"/>
    <w:rsid w:val="00187F90"/>
    <w:rsid w:val="00192E64"/>
    <w:rsid w:val="00193723"/>
    <w:rsid w:val="001A0333"/>
    <w:rsid w:val="001A48E2"/>
    <w:rsid w:val="001B0602"/>
    <w:rsid w:val="001B41C0"/>
    <w:rsid w:val="001E3A3E"/>
    <w:rsid w:val="001F5A37"/>
    <w:rsid w:val="00201053"/>
    <w:rsid w:val="0020592B"/>
    <w:rsid w:val="00210F46"/>
    <w:rsid w:val="00220707"/>
    <w:rsid w:val="00220E0E"/>
    <w:rsid w:val="002223E2"/>
    <w:rsid w:val="00231189"/>
    <w:rsid w:val="002340AF"/>
    <w:rsid w:val="00234C8F"/>
    <w:rsid w:val="002359D7"/>
    <w:rsid w:val="002408A9"/>
    <w:rsid w:val="00242DA5"/>
    <w:rsid w:val="00252B65"/>
    <w:rsid w:val="00262C69"/>
    <w:rsid w:val="00265778"/>
    <w:rsid w:val="00267CC3"/>
    <w:rsid w:val="002713BF"/>
    <w:rsid w:val="0027626F"/>
    <w:rsid w:val="0027652C"/>
    <w:rsid w:val="00280D9C"/>
    <w:rsid w:val="00286CAD"/>
    <w:rsid w:val="00287608"/>
    <w:rsid w:val="00290B97"/>
    <w:rsid w:val="00296C44"/>
    <w:rsid w:val="002B5729"/>
    <w:rsid w:val="002B67A4"/>
    <w:rsid w:val="002C01BF"/>
    <w:rsid w:val="002C12AF"/>
    <w:rsid w:val="002C3938"/>
    <w:rsid w:val="002C53F6"/>
    <w:rsid w:val="002E0CEA"/>
    <w:rsid w:val="002E3DB7"/>
    <w:rsid w:val="002E7348"/>
    <w:rsid w:val="002F0E4F"/>
    <w:rsid w:val="002F56C5"/>
    <w:rsid w:val="00312765"/>
    <w:rsid w:val="00313720"/>
    <w:rsid w:val="00320339"/>
    <w:rsid w:val="00325F38"/>
    <w:rsid w:val="00332F90"/>
    <w:rsid w:val="003417AD"/>
    <w:rsid w:val="00347B10"/>
    <w:rsid w:val="003542C3"/>
    <w:rsid w:val="0035515C"/>
    <w:rsid w:val="00362730"/>
    <w:rsid w:val="00364BC8"/>
    <w:rsid w:val="0036769A"/>
    <w:rsid w:val="00381EE3"/>
    <w:rsid w:val="0038561D"/>
    <w:rsid w:val="00390C78"/>
    <w:rsid w:val="00392ADD"/>
    <w:rsid w:val="003934BB"/>
    <w:rsid w:val="003964F2"/>
    <w:rsid w:val="003A2E41"/>
    <w:rsid w:val="003A7E00"/>
    <w:rsid w:val="003B425E"/>
    <w:rsid w:val="003B743D"/>
    <w:rsid w:val="003C188F"/>
    <w:rsid w:val="003C2CBF"/>
    <w:rsid w:val="003C492C"/>
    <w:rsid w:val="003C771F"/>
    <w:rsid w:val="003D2DAB"/>
    <w:rsid w:val="003E029D"/>
    <w:rsid w:val="003E592A"/>
    <w:rsid w:val="003F0591"/>
    <w:rsid w:val="00402335"/>
    <w:rsid w:val="00411B97"/>
    <w:rsid w:val="0041317A"/>
    <w:rsid w:val="00414AFA"/>
    <w:rsid w:val="00416970"/>
    <w:rsid w:val="00420229"/>
    <w:rsid w:val="0043348C"/>
    <w:rsid w:val="00434CD6"/>
    <w:rsid w:val="00434D56"/>
    <w:rsid w:val="00435712"/>
    <w:rsid w:val="0043721F"/>
    <w:rsid w:val="004404CD"/>
    <w:rsid w:val="0044306D"/>
    <w:rsid w:val="00452DA0"/>
    <w:rsid w:val="00454265"/>
    <w:rsid w:val="004611D4"/>
    <w:rsid w:val="00464B78"/>
    <w:rsid w:val="004661FD"/>
    <w:rsid w:val="00466CCB"/>
    <w:rsid w:val="00471306"/>
    <w:rsid w:val="0047211C"/>
    <w:rsid w:val="004742DD"/>
    <w:rsid w:val="0047460A"/>
    <w:rsid w:val="00477960"/>
    <w:rsid w:val="0048238F"/>
    <w:rsid w:val="0048781E"/>
    <w:rsid w:val="00494E4A"/>
    <w:rsid w:val="004A1FD6"/>
    <w:rsid w:val="004B7ED8"/>
    <w:rsid w:val="004B7EFF"/>
    <w:rsid w:val="004D3F85"/>
    <w:rsid w:val="004D7E41"/>
    <w:rsid w:val="004E1469"/>
    <w:rsid w:val="004E265D"/>
    <w:rsid w:val="004E2A92"/>
    <w:rsid w:val="004E45F8"/>
    <w:rsid w:val="004F26C8"/>
    <w:rsid w:val="004F2E63"/>
    <w:rsid w:val="004F5417"/>
    <w:rsid w:val="004F6004"/>
    <w:rsid w:val="00501A97"/>
    <w:rsid w:val="00501F71"/>
    <w:rsid w:val="005033E9"/>
    <w:rsid w:val="005148BA"/>
    <w:rsid w:val="0052203C"/>
    <w:rsid w:val="00526E52"/>
    <w:rsid w:val="005345BE"/>
    <w:rsid w:val="00546B23"/>
    <w:rsid w:val="00577A65"/>
    <w:rsid w:val="00582FEF"/>
    <w:rsid w:val="00583118"/>
    <w:rsid w:val="00587324"/>
    <w:rsid w:val="00593C07"/>
    <w:rsid w:val="005A1682"/>
    <w:rsid w:val="005A4E5A"/>
    <w:rsid w:val="005B08AC"/>
    <w:rsid w:val="005B2F78"/>
    <w:rsid w:val="005B4A93"/>
    <w:rsid w:val="005B54E5"/>
    <w:rsid w:val="005C0B9F"/>
    <w:rsid w:val="005E3C54"/>
    <w:rsid w:val="005E3DCC"/>
    <w:rsid w:val="005E4B3C"/>
    <w:rsid w:val="005F2C43"/>
    <w:rsid w:val="005F77A0"/>
    <w:rsid w:val="00600E6E"/>
    <w:rsid w:val="0061012A"/>
    <w:rsid w:val="00612976"/>
    <w:rsid w:val="00617CFD"/>
    <w:rsid w:val="00623A14"/>
    <w:rsid w:val="00626D71"/>
    <w:rsid w:val="00641F46"/>
    <w:rsid w:val="00644433"/>
    <w:rsid w:val="00644EAC"/>
    <w:rsid w:val="006610D8"/>
    <w:rsid w:val="00666D64"/>
    <w:rsid w:val="00671BCE"/>
    <w:rsid w:val="00672A6B"/>
    <w:rsid w:val="00684277"/>
    <w:rsid w:val="00693DD8"/>
    <w:rsid w:val="00696186"/>
    <w:rsid w:val="006A3ABD"/>
    <w:rsid w:val="006A7641"/>
    <w:rsid w:val="006B3955"/>
    <w:rsid w:val="006B3CE7"/>
    <w:rsid w:val="006B6E3E"/>
    <w:rsid w:val="006C32A2"/>
    <w:rsid w:val="006D01A9"/>
    <w:rsid w:val="006D5CD4"/>
    <w:rsid w:val="006E39BC"/>
    <w:rsid w:val="006E59AF"/>
    <w:rsid w:val="006F1AAC"/>
    <w:rsid w:val="006F6318"/>
    <w:rsid w:val="007002A3"/>
    <w:rsid w:val="00702334"/>
    <w:rsid w:val="00702551"/>
    <w:rsid w:val="007068DF"/>
    <w:rsid w:val="00713EA3"/>
    <w:rsid w:val="00715D9C"/>
    <w:rsid w:val="007218DC"/>
    <w:rsid w:val="00721DE3"/>
    <w:rsid w:val="0072537D"/>
    <w:rsid w:val="007260C0"/>
    <w:rsid w:val="00755524"/>
    <w:rsid w:val="00757EA8"/>
    <w:rsid w:val="00757F07"/>
    <w:rsid w:val="0076337D"/>
    <w:rsid w:val="00765B09"/>
    <w:rsid w:val="00765ED7"/>
    <w:rsid w:val="00772984"/>
    <w:rsid w:val="00781ADB"/>
    <w:rsid w:val="007872E3"/>
    <w:rsid w:val="007A348C"/>
    <w:rsid w:val="007A40FB"/>
    <w:rsid w:val="007B1881"/>
    <w:rsid w:val="007B22B7"/>
    <w:rsid w:val="007B32EE"/>
    <w:rsid w:val="007B4BC1"/>
    <w:rsid w:val="007B6C2C"/>
    <w:rsid w:val="007C7EF9"/>
    <w:rsid w:val="007D61F3"/>
    <w:rsid w:val="007E41F0"/>
    <w:rsid w:val="007E491B"/>
    <w:rsid w:val="007E6577"/>
    <w:rsid w:val="007F1172"/>
    <w:rsid w:val="007F155C"/>
    <w:rsid w:val="007F33D6"/>
    <w:rsid w:val="00800087"/>
    <w:rsid w:val="008011CE"/>
    <w:rsid w:val="00803743"/>
    <w:rsid w:val="00813D56"/>
    <w:rsid w:val="008160FE"/>
    <w:rsid w:val="00816203"/>
    <w:rsid w:val="0082406C"/>
    <w:rsid w:val="00852BC2"/>
    <w:rsid w:val="00855E19"/>
    <w:rsid w:val="00856713"/>
    <w:rsid w:val="00860CD7"/>
    <w:rsid w:val="0086488F"/>
    <w:rsid w:val="00873EE8"/>
    <w:rsid w:val="00875EB3"/>
    <w:rsid w:val="00884C83"/>
    <w:rsid w:val="008854EB"/>
    <w:rsid w:val="00886D0A"/>
    <w:rsid w:val="00891F62"/>
    <w:rsid w:val="00893879"/>
    <w:rsid w:val="008A0A23"/>
    <w:rsid w:val="008A571A"/>
    <w:rsid w:val="008B120E"/>
    <w:rsid w:val="008B569C"/>
    <w:rsid w:val="008B720B"/>
    <w:rsid w:val="008C5586"/>
    <w:rsid w:val="008D6D20"/>
    <w:rsid w:val="008D7541"/>
    <w:rsid w:val="008E5CFE"/>
    <w:rsid w:val="008F3164"/>
    <w:rsid w:val="00904A61"/>
    <w:rsid w:val="0090606B"/>
    <w:rsid w:val="00906133"/>
    <w:rsid w:val="009068FD"/>
    <w:rsid w:val="009130F9"/>
    <w:rsid w:val="00913452"/>
    <w:rsid w:val="00914B76"/>
    <w:rsid w:val="0091615E"/>
    <w:rsid w:val="00916CBC"/>
    <w:rsid w:val="009205DE"/>
    <w:rsid w:val="00920B6E"/>
    <w:rsid w:val="0092536A"/>
    <w:rsid w:val="00926D4A"/>
    <w:rsid w:val="009344C2"/>
    <w:rsid w:val="00935A8D"/>
    <w:rsid w:val="009373A4"/>
    <w:rsid w:val="00957332"/>
    <w:rsid w:val="0097211A"/>
    <w:rsid w:val="00975762"/>
    <w:rsid w:val="00980779"/>
    <w:rsid w:val="00981014"/>
    <w:rsid w:val="009874A6"/>
    <w:rsid w:val="009A03E7"/>
    <w:rsid w:val="009A2A37"/>
    <w:rsid w:val="009A6128"/>
    <w:rsid w:val="009B3223"/>
    <w:rsid w:val="009B5C46"/>
    <w:rsid w:val="009D134A"/>
    <w:rsid w:val="009D5A3E"/>
    <w:rsid w:val="009E4FD3"/>
    <w:rsid w:val="009F1896"/>
    <w:rsid w:val="00A0102C"/>
    <w:rsid w:val="00A070F0"/>
    <w:rsid w:val="00A13258"/>
    <w:rsid w:val="00A1704A"/>
    <w:rsid w:val="00A1785D"/>
    <w:rsid w:val="00A36C7D"/>
    <w:rsid w:val="00A53C6C"/>
    <w:rsid w:val="00A547AA"/>
    <w:rsid w:val="00A60A4D"/>
    <w:rsid w:val="00A6437D"/>
    <w:rsid w:val="00A65B61"/>
    <w:rsid w:val="00A7665E"/>
    <w:rsid w:val="00A82874"/>
    <w:rsid w:val="00AA0206"/>
    <w:rsid w:val="00AA0E87"/>
    <w:rsid w:val="00AA2B5F"/>
    <w:rsid w:val="00AA30A2"/>
    <w:rsid w:val="00AC4614"/>
    <w:rsid w:val="00AC61D0"/>
    <w:rsid w:val="00AE3256"/>
    <w:rsid w:val="00AE7098"/>
    <w:rsid w:val="00AF0F06"/>
    <w:rsid w:val="00AF33A5"/>
    <w:rsid w:val="00B0312C"/>
    <w:rsid w:val="00B049EC"/>
    <w:rsid w:val="00B103C7"/>
    <w:rsid w:val="00B12C20"/>
    <w:rsid w:val="00B13B9F"/>
    <w:rsid w:val="00B17A7C"/>
    <w:rsid w:val="00B233AB"/>
    <w:rsid w:val="00B239E2"/>
    <w:rsid w:val="00B319F0"/>
    <w:rsid w:val="00B34A3F"/>
    <w:rsid w:val="00B40352"/>
    <w:rsid w:val="00B40BCD"/>
    <w:rsid w:val="00B4537B"/>
    <w:rsid w:val="00B51AAC"/>
    <w:rsid w:val="00B53974"/>
    <w:rsid w:val="00B57162"/>
    <w:rsid w:val="00B610CD"/>
    <w:rsid w:val="00B6764A"/>
    <w:rsid w:val="00B733FE"/>
    <w:rsid w:val="00B82713"/>
    <w:rsid w:val="00B9441C"/>
    <w:rsid w:val="00BA472E"/>
    <w:rsid w:val="00BA4CAD"/>
    <w:rsid w:val="00BB0C92"/>
    <w:rsid w:val="00BB36CA"/>
    <w:rsid w:val="00BB3DE5"/>
    <w:rsid w:val="00BB48F4"/>
    <w:rsid w:val="00BB59FA"/>
    <w:rsid w:val="00BB6C7E"/>
    <w:rsid w:val="00BB6C85"/>
    <w:rsid w:val="00BD5C11"/>
    <w:rsid w:val="00BE0C21"/>
    <w:rsid w:val="00BE6F68"/>
    <w:rsid w:val="00BF0A0F"/>
    <w:rsid w:val="00BF17B8"/>
    <w:rsid w:val="00BF34D8"/>
    <w:rsid w:val="00C073C3"/>
    <w:rsid w:val="00C13476"/>
    <w:rsid w:val="00C14FD4"/>
    <w:rsid w:val="00C17D68"/>
    <w:rsid w:val="00C22C8A"/>
    <w:rsid w:val="00C35E20"/>
    <w:rsid w:val="00C40909"/>
    <w:rsid w:val="00C41630"/>
    <w:rsid w:val="00C62289"/>
    <w:rsid w:val="00C804C5"/>
    <w:rsid w:val="00C83DA7"/>
    <w:rsid w:val="00C91DC2"/>
    <w:rsid w:val="00C963E9"/>
    <w:rsid w:val="00CA347E"/>
    <w:rsid w:val="00CA3A99"/>
    <w:rsid w:val="00CA40AF"/>
    <w:rsid w:val="00CA5F38"/>
    <w:rsid w:val="00CB1933"/>
    <w:rsid w:val="00CB6953"/>
    <w:rsid w:val="00CC0DC5"/>
    <w:rsid w:val="00CD3422"/>
    <w:rsid w:val="00CE3D88"/>
    <w:rsid w:val="00CF39BF"/>
    <w:rsid w:val="00CF57A0"/>
    <w:rsid w:val="00CF6D45"/>
    <w:rsid w:val="00D006AC"/>
    <w:rsid w:val="00D031CA"/>
    <w:rsid w:val="00D205EA"/>
    <w:rsid w:val="00D25E3B"/>
    <w:rsid w:val="00D319E9"/>
    <w:rsid w:val="00D3457F"/>
    <w:rsid w:val="00D36AB7"/>
    <w:rsid w:val="00D4405F"/>
    <w:rsid w:val="00D5561F"/>
    <w:rsid w:val="00D572C2"/>
    <w:rsid w:val="00D76785"/>
    <w:rsid w:val="00D8373E"/>
    <w:rsid w:val="00D86B66"/>
    <w:rsid w:val="00D9199B"/>
    <w:rsid w:val="00D95A43"/>
    <w:rsid w:val="00D95F71"/>
    <w:rsid w:val="00DA1DE7"/>
    <w:rsid w:val="00DA3943"/>
    <w:rsid w:val="00DA3AE8"/>
    <w:rsid w:val="00DB3DCF"/>
    <w:rsid w:val="00DC63E3"/>
    <w:rsid w:val="00DD443B"/>
    <w:rsid w:val="00DD4A6A"/>
    <w:rsid w:val="00DD6AC6"/>
    <w:rsid w:val="00DE22CD"/>
    <w:rsid w:val="00DE760C"/>
    <w:rsid w:val="00DF2E14"/>
    <w:rsid w:val="00DF3CAF"/>
    <w:rsid w:val="00DF5108"/>
    <w:rsid w:val="00E079CB"/>
    <w:rsid w:val="00E10887"/>
    <w:rsid w:val="00E26E52"/>
    <w:rsid w:val="00E42DA5"/>
    <w:rsid w:val="00E52232"/>
    <w:rsid w:val="00E52A6A"/>
    <w:rsid w:val="00E53600"/>
    <w:rsid w:val="00E5438B"/>
    <w:rsid w:val="00E5702E"/>
    <w:rsid w:val="00E60A1E"/>
    <w:rsid w:val="00E64154"/>
    <w:rsid w:val="00E65360"/>
    <w:rsid w:val="00E70C57"/>
    <w:rsid w:val="00E91E00"/>
    <w:rsid w:val="00EB5821"/>
    <w:rsid w:val="00ED10B0"/>
    <w:rsid w:val="00ED178E"/>
    <w:rsid w:val="00ED6902"/>
    <w:rsid w:val="00EE55ED"/>
    <w:rsid w:val="00EF2286"/>
    <w:rsid w:val="00EF45E2"/>
    <w:rsid w:val="00EF5690"/>
    <w:rsid w:val="00EF6D2A"/>
    <w:rsid w:val="00F10C84"/>
    <w:rsid w:val="00F128D7"/>
    <w:rsid w:val="00F1433A"/>
    <w:rsid w:val="00F14EB8"/>
    <w:rsid w:val="00F16996"/>
    <w:rsid w:val="00F312E3"/>
    <w:rsid w:val="00F40162"/>
    <w:rsid w:val="00F40704"/>
    <w:rsid w:val="00F41932"/>
    <w:rsid w:val="00F47F72"/>
    <w:rsid w:val="00F50053"/>
    <w:rsid w:val="00F506E7"/>
    <w:rsid w:val="00F7212E"/>
    <w:rsid w:val="00F77C58"/>
    <w:rsid w:val="00F93E40"/>
    <w:rsid w:val="00F96D8C"/>
    <w:rsid w:val="00FA1F9F"/>
    <w:rsid w:val="00FA7497"/>
    <w:rsid w:val="00FA7AFE"/>
    <w:rsid w:val="00FC6BCA"/>
    <w:rsid w:val="00FD3AC4"/>
    <w:rsid w:val="00FD7D7D"/>
    <w:rsid w:val="00FE276F"/>
    <w:rsid w:val="00FE3D17"/>
    <w:rsid w:val="00FE635A"/>
    <w:rsid w:val="00FF4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75266"/>
  <w15:docId w15:val="{69F453F0-3C64-43C4-BA0C-263BD56E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it-IT" w:eastAsia="it-IT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3D17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57162"/>
    <w:pPr>
      <w:keepNext/>
      <w:overflowPunct w:val="0"/>
      <w:autoSpaceDE w:val="0"/>
      <w:autoSpaceDN w:val="0"/>
      <w:adjustRightInd w:val="0"/>
      <w:spacing w:after="0" w:line="240" w:lineRule="auto"/>
      <w:ind w:left="2880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57162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qFormat/>
    <w:rsid w:val="00021C0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57162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5716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34BB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AA2B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2B5F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AA2B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A2B5F"/>
    <w:rPr>
      <w:sz w:val="22"/>
      <w:szCs w:val="22"/>
      <w:lang w:val="en-US" w:eastAsia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A53C6C"/>
    <w:rPr>
      <w:color w:val="0000FF"/>
      <w:u w:val="single"/>
    </w:rPr>
  </w:style>
  <w:style w:type="paragraph" w:customStyle="1" w:styleId="Default">
    <w:name w:val="Default"/>
    <w:rsid w:val="00721DE3"/>
    <w:pPr>
      <w:autoSpaceDE w:val="0"/>
      <w:autoSpaceDN w:val="0"/>
      <w:adjustRightInd w:val="0"/>
    </w:pPr>
    <w:rPr>
      <w:rFonts w:ascii="Arial" w:eastAsia="Times New Roman" w:hAnsi="Arial"/>
      <w:color w:val="000000"/>
      <w:sz w:val="24"/>
      <w:szCs w:val="24"/>
      <w:lang w:bidi="ar-SA"/>
    </w:rPr>
  </w:style>
  <w:style w:type="paragraph" w:styleId="NormaleWeb">
    <w:name w:val="Normal (Web)"/>
    <w:basedOn w:val="Normale"/>
    <w:uiPriority w:val="99"/>
    <w:semiHidden/>
    <w:unhideWhenUsed/>
    <w:rsid w:val="0087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 w:bidi="ar-SA"/>
    </w:rPr>
  </w:style>
  <w:style w:type="character" w:styleId="Enfasigrassetto">
    <w:name w:val="Strong"/>
    <w:basedOn w:val="Carpredefinitoparagrafo"/>
    <w:qFormat/>
    <w:rsid w:val="00875EB3"/>
    <w:rPr>
      <w:b/>
      <w:bCs/>
    </w:rPr>
  </w:style>
  <w:style w:type="paragraph" w:styleId="Titolo">
    <w:name w:val="Title"/>
    <w:basedOn w:val="Normale"/>
    <w:link w:val="TitoloCarattere"/>
    <w:uiPriority w:val="10"/>
    <w:qFormat/>
    <w:rsid w:val="009D5A3E"/>
    <w:pPr>
      <w:widowControl w:val="0"/>
      <w:autoSpaceDE w:val="0"/>
      <w:autoSpaceDN w:val="0"/>
      <w:spacing w:before="19" w:after="0" w:line="240" w:lineRule="auto"/>
      <w:ind w:left="117"/>
    </w:pPr>
    <w:rPr>
      <w:rFonts w:cs="Calibri"/>
      <w:b/>
      <w:bCs/>
      <w:sz w:val="28"/>
      <w:szCs w:val="28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9D5A3E"/>
    <w:rPr>
      <w:rFonts w:cs="Calibri"/>
      <w:b/>
      <w:bCs/>
      <w:sz w:val="28"/>
      <w:szCs w:val="28"/>
      <w:lang w:eastAsia="en-US" w:bidi="ar-SA"/>
    </w:rPr>
  </w:style>
  <w:style w:type="paragraph" w:customStyle="1" w:styleId="TableParagraph">
    <w:name w:val="Table Paragraph"/>
    <w:basedOn w:val="Normale"/>
    <w:uiPriority w:val="1"/>
    <w:qFormat/>
    <w:rsid w:val="009D5A3E"/>
    <w:pPr>
      <w:widowControl w:val="0"/>
      <w:autoSpaceDE w:val="0"/>
      <w:autoSpaceDN w:val="0"/>
      <w:spacing w:after="0" w:line="240" w:lineRule="auto"/>
    </w:pPr>
    <w:rPr>
      <w:rFonts w:cs="Calibri"/>
      <w:lang w:bidi="ar-SA"/>
    </w:rPr>
  </w:style>
  <w:style w:type="paragraph" w:customStyle="1" w:styleId="text-destacado">
    <w:name w:val="text-destacado"/>
    <w:basedOn w:val="Normale"/>
    <w:rsid w:val="00CB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 w:bidi="ar-SA"/>
    </w:rPr>
  </w:style>
  <w:style w:type="paragraph" w:customStyle="1" w:styleId="text-secundario">
    <w:name w:val="text-secundario"/>
    <w:basedOn w:val="Normale"/>
    <w:rsid w:val="00CB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 w:bidi="ar-SA"/>
    </w:rPr>
  </w:style>
  <w:style w:type="paragraph" w:styleId="Corpotesto">
    <w:name w:val="Body Text"/>
    <w:basedOn w:val="Normale"/>
    <w:link w:val="CorpotestoCarattere"/>
    <w:uiPriority w:val="1"/>
    <w:qFormat/>
    <w:rsid w:val="00435712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bidi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35712"/>
    <w:rPr>
      <w:rFonts w:cs="Calibri"/>
      <w:lang w:eastAsia="en-US" w:bidi="ar-SA"/>
    </w:rPr>
  </w:style>
  <w:style w:type="paragraph" w:styleId="Corpodeltesto3">
    <w:name w:val="Body Text 3"/>
    <w:basedOn w:val="Normale"/>
    <w:link w:val="Corpodeltesto3Carattere"/>
    <w:uiPriority w:val="99"/>
    <w:unhideWhenUsed/>
    <w:rsid w:val="004357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435712"/>
    <w:rPr>
      <w:sz w:val="16"/>
      <w:szCs w:val="16"/>
      <w:lang w:val="en-US" w:eastAsia="en-US"/>
    </w:rPr>
  </w:style>
  <w:style w:type="paragraph" w:styleId="Paragrafoelenco">
    <w:name w:val="List Paragraph"/>
    <w:basedOn w:val="Normale"/>
    <w:uiPriority w:val="34"/>
    <w:qFormat/>
    <w:rsid w:val="00C35E20"/>
    <w:pPr>
      <w:ind w:left="720"/>
      <w:contextualSpacing/>
    </w:pPr>
    <w:rPr>
      <w:rFonts w:asciiTheme="minorHAnsi" w:eastAsiaTheme="minorHAnsi" w:hAnsiTheme="minorHAnsi" w:cstheme="minorBid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968</Words>
  <Characters>5523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- CTO Tours</dc:creator>
  <cp:keywords/>
  <cp:lastModifiedBy>Isa</cp:lastModifiedBy>
  <cp:revision>18</cp:revision>
  <cp:lastPrinted>2026-03-06T17:03:00Z</cp:lastPrinted>
  <dcterms:created xsi:type="dcterms:W3CDTF">2025-07-01T08:09:00Z</dcterms:created>
  <dcterms:modified xsi:type="dcterms:W3CDTF">2026-05-22T15:14:00Z</dcterms:modified>
</cp:coreProperties>
</file>